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65C" w:rsidRPr="00AF1E99" w:rsidRDefault="0049665C" w:rsidP="0049665C">
      <w:pPr>
        <w:spacing w:after="0" w:line="240" w:lineRule="auto"/>
        <w:ind w:left="5529" w:right="140" w:firstLine="0"/>
        <w:rPr>
          <w:rFonts w:ascii="Times New Roman" w:hAnsi="Times New Roman"/>
          <w:sz w:val="22"/>
          <w:lang w:bidi="en-US"/>
        </w:rPr>
      </w:pPr>
      <w:r w:rsidRPr="00AF1E99">
        <w:rPr>
          <w:rFonts w:ascii="Times New Roman" w:hAnsi="Times New Roman"/>
          <w:sz w:val="22"/>
          <w:lang w:bidi="en-US"/>
        </w:rPr>
        <w:t>Приложение №</w:t>
      </w:r>
      <w:r w:rsidR="009F0B9B">
        <w:rPr>
          <w:rFonts w:ascii="Times New Roman" w:hAnsi="Times New Roman"/>
          <w:sz w:val="22"/>
          <w:lang w:bidi="en-US"/>
        </w:rPr>
        <w:t xml:space="preserve"> </w:t>
      </w:r>
      <w:r w:rsidRPr="00AF1E99">
        <w:rPr>
          <w:rFonts w:ascii="Times New Roman" w:hAnsi="Times New Roman"/>
          <w:sz w:val="22"/>
          <w:lang w:bidi="en-US"/>
        </w:rPr>
        <w:t>1</w:t>
      </w:r>
    </w:p>
    <w:p w:rsidR="00E27B26" w:rsidRPr="00AF1E99" w:rsidRDefault="00E27B26" w:rsidP="0049665C">
      <w:pPr>
        <w:spacing w:after="0" w:line="240" w:lineRule="auto"/>
        <w:ind w:left="5529" w:right="140" w:firstLine="0"/>
        <w:rPr>
          <w:rFonts w:ascii="Times New Roman" w:hAnsi="Times New Roman"/>
          <w:sz w:val="22"/>
          <w:lang w:bidi="en-US"/>
        </w:rPr>
      </w:pPr>
    </w:p>
    <w:p w:rsidR="00E27B26" w:rsidRPr="00AF1E99" w:rsidRDefault="00E27B26" w:rsidP="0049665C">
      <w:pPr>
        <w:spacing w:after="0" w:line="240" w:lineRule="auto"/>
        <w:ind w:left="5529" w:right="140" w:firstLine="0"/>
        <w:rPr>
          <w:rFonts w:ascii="Times New Roman" w:hAnsi="Times New Roman"/>
          <w:sz w:val="22"/>
          <w:lang w:bidi="en-US"/>
        </w:rPr>
      </w:pPr>
      <w:r w:rsidRPr="00AF1E99">
        <w:rPr>
          <w:rFonts w:ascii="Times New Roman" w:hAnsi="Times New Roman"/>
          <w:sz w:val="22"/>
          <w:lang w:bidi="en-US"/>
        </w:rPr>
        <w:t>Утверждена</w:t>
      </w:r>
    </w:p>
    <w:p w:rsidR="00E27B26" w:rsidRPr="00AF1E99" w:rsidRDefault="00E27B26" w:rsidP="0049665C">
      <w:pPr>
        <w:spacing w:after="0" w:line="240" w:lineRule="auto"/>
        <w:ind w:left="5529" w:right="140" w:firstLine="0"/>
        <w:rPr>
          <w:rFonts w:ascii="Times New Roman" w:hAnsi="Times New Roman"/>
          <w:sz w:val="22"/>
          <w:lang w:bidi="en-US"/>
        </w:rPr>
      </w:pPr>
      <w:r w:rsidRPr="00AF1E99">
        <w:rPr>
          <w:rFonts w:ascii="Times New Roman" w:hAnsi="Times New Roman"/>
          <w:sz w:val="22"/>
          <w:lang w:bidi="en-US"/>
        </w:rPr>
        <w:t>приказом</w:t>
      </w:r>
      <w:r w:rsidR="0049665C" w:rsidRPr="00AF1E99">
        <w:rPr>
          <w:rFonts w:ascii="Times New Roman" w:hAnsi="Times New Roman"/>
          <w:sz w:val="22"/>
          <w:lang w:bidi="en-US"/>
        </w:rPr>
        <w:t xml:space="preserve"> </w:t>
      </w:r>
      <w:r w:rsidRPr="00AF1E99">
        <w:rPr>
          <w:rFonts w:ascii="Times New Roman" w:hAnsi="Times New Roman"/>
          <w:sz w:val="22"/>
          <w:lang w:bidi="en-US"/>
        </w:rPr>
        <w:t xml:space="preserve">директора </w:t>
      </w:r>
    </w:p>
    <w:p w:rsidR="0049665C" w:rsidRPr="00AF1E99" w:rsidRDefault="00BF0B7B" w:rsidP="0049665C">
      <w:pPr>
        <w:spacing w:after="0" w:line="240" w:lineRule="auto"/>
        <w:ind w:left="5529" w:right="140" w:firstLine="0"/>
        <w:rPr>
          <w:rFonts w:ascii="Times New Roman" w:hAnsi="Times New Roman"/>
          <w:sz w:val="22"/>
          <w:lang w:bidi="en-US"/>
        </w:rPr>
      </w:pPr>
      <w:r w:rsidRPr="00AF1E99">
        <w:rPr>
          <w:rFonts w:ascii="Times New Roman" w:hAnsi="Times New Roman"/>
          <w:sz w:val="22"/>
          <w:lang w:bidi="en-US"/>
        </w:rPr>
        <w:t xml:space="preserve">МКОО ДО </w:t>
      </w:r>
      <w:r w:rsidR="00AF1E99" w:rsidRPr="00AF1E99">
        <w:rPr>
          <w:rFonts w:ascii="Times New Roman" w:hAnsi="Times New Roman"/>
          <w:sz w:val="22"/>
          <w:lang w:bidi="en-US"/>
        </w:rPr>
        <w:t>Д</w:t>
      </w:r>
      <w:r w:rsidRPr="00AF1E99">
        <w:rPr>
          <w:rFonts w:ascii="Times New Roman" w:hAnsi="Times New Roman"/>
          <w:sz w:val="22"/>
          <w:lang w:bidi="en-US"/>
        </w:rPr>
        <w:t>ЮЦ «</w:t>
      </w:r>
      <w:r w:rsidR="00AF1E99" w:rsidRPr="00AF1E99">
        <w:rPr>
          <w:rFonts w:ascii="Times New Roman" w:hAnsi="Times New Roman"/>
          <w:sz w:val="22"/>
          <w:lang w:bidi="en-US"/>
        </w:rPr>
        <w:t>Факел</w:t>
      </w:r>
      <w:r w:rsidRPr="00AF1E99">
        <w:rPr>
          <w:rFonts w:ascii="Times New Roman" w:hAnsi="Times New Roman"/>
          <w:sz w:val="22"/>
          <w:lang w:bidi="en-US"/>
        </w:rPr>
        <w:t>»</w:t>
      </w:r>
      <w:r w:rsidR="00AF1E99" w:rsidRPr="00AF1E99">
        <w:rPr>
          <w:rFonts w:ascii="Times New Roman" w:hAnsi="Times New Roman"/>
          <w:sz w:val="22"/>
          <w:lang w:bidi="en-US"/>
        </w:rPr>
        <w:t xml:space="preserve"> пгт Нагорск</w:t>
      </w:r>
    </w:p>
    <w:p w:rsidR="0049665C" w:rsidRPr="00AF1E99" w:rsidRDefault="0049665C" w:rsidP="0049665C">
      <w:pPr>
        <w:spacing w:after="0" w:line="240" w:lineRule="auto"/>
        <w:ind w:left="5529" w:right="140" w:firstLine="0"/>
        <w:rPr>
          <w:rFonts w:ascii="Times New Roman" w:hAnsi="Times New Roman"/>
          <w:sz w:val="22"/>
          <w:lang w:bidi="en-US"/>
        </w:rPr>
      </w:pPr>
      <w:r w:rsidRPr="00AF1E99">
        <w:rPr>
          <w:rFonts w:ascii="Times New Roman" w:hAnsi="Times New Roman"/>
          <w:sz w:val="22"/>
          <w:lang w:bidi="en-US"/>
        </w:rPr>
        <w:t xml:space="preserve">от </w:t>
      </w:r>
      <w:r w:rsidR="00AF1E99" w:rsidRPr="00AF1E99">
        <w:rPr>
          <w:rFonts w:ascii="Times New Roman" w:hAnsi="Times New Roman"/>
          <w:sz w:val="22"/>
          <w:lang w:bidi="en-US"/>
        </w:rPr>
        <w:t>08.11.2021 г.</w:t>
      </w:r>
      <w:r w:rsidRPr="00AF1E99">
        <w:rPr>
          <w:rFonts w:ascii="Times New Roman" w:hAnsi="Times New Roman"/>
          <w:sz w:val="22"/>
          <w:lang w:bidi="en-US"/>
        </w:rPr>
        <w:t xml:space="preserve"> № </w:t>
      </w:r>
      <w:r w:rsidR="00AF1E99" w:rsidRPr="00AF1E99">
        <w:rPr>
          <w:rFonts w:ascii="Times New Roman" w:hAnsi="Times New Roman"/>
          <w:sz w:val="22"/>
          <w:lang w:bidi="en-US"/>
        </w:rPr>
        <w:t>149</w:t>
      </w:r>
    </w:p>
    <w:p w:rsidR="00032933" w:rsidRPr="00721CE9" w:rsidRDefault="009050BF" w:rsidP="00721CE9">
      <w:pPr>
        <w:pStyle w:val="afe"/>
        <w:spacing w:line="276" w:lineRule="auto"/>
        <w:contextualSpacing/>
        <w:rPr>
          <w:sz w:val="22"/>
          <w:szCs w:val="22"/>
        </w:rPr>
      </w:pPr>
      <w:r w:rsidRPr="00721CE9">
        <w:rPr>
          <w:sz w:val="22"/>
          <w:szCs w:val="22"/>
        </w:rPr>
        <w:t>ПОЛИТИКА</w:t>
      </w:r>
    </w:p>
    <w:p w:rsidR="00032933" w:rsidRPr="00721CE9" w:rsidRDefault="009050BF" w:rsidP="00721CE9">
      <w:pPr>
        <w:pStyle w:val="afe"/>
        <w:spacing w:before="0" w:line="276" w:lineRule="auto"/>
        <w:contextualSpacing/>
        <w:rPr>
          <w:sz w:val="22"/>
          <w:szCs w:val="22"/>
        </w:rPr>
      </w:pPr>
      <w:r w:rsidRPr="00721CE9">
        <w:rPr>
          <w:sz w:val="22"/>
          <w:szCs w:val="22"/>
        </w:rPr>
        <w:t>в отношении обработки персональных данных</w:t>
      </w:r>
    </w:p>
    <w:p w:rsidR="00032933" w:rsidRPr="00721CE9" w:rsidRDefault="00AF1E99" w:rsidP="00721CE9">
      <w:pPr>
        <w:pStyle w:val="aff"/>
        <w:spacing w:after="480"/>
        <w:ind w:right="0" w:hanging="23"/>
        <w:contextualSpacing/>
        <w:jc w:val="center"/>
        <w:rPr>
          <w:rFonts w:ascii="Times New Roman" w:hAnsi="Times New Roman"/>
          <w:sz w:val="22"/>
          <w:szCs w:val="22"/>
          <w:lang w:val="ru-RU"/>
        </w:rPr>
      </w:pPr>
      <w:r w:rsidRPr="00721CE9">
        <w:rPr>
          <w:rFonts w:ascii="Times New Roman" w:hAnsi="Times New Roman"/>
          <w:b/>
          <w:sz w:val="22"/>
          <w:szCs w:val="22"/>
          <w:lang w:val="ru-RU"/>
        </w:rPr>
        <w:t>МКОО ДО ДЮЦ  «Факел» пгт Нагорск</w:t>
      </w:r>
    </w:p>
    <w:p w:rsidR="00032933" w:rsidRPr="00721CE9" w:rsidRDefault="009050BF" w:rsidP="00721CE9">
      <w:pPr>
        <w:pStyle w:val="10"/>
        <w:spacing w:line="276" w:lineRule="auto"/>
        <w:contextualSpacing/>
        <w:rPr>
          <w:sz w:val="22"/>
          <w:szCs w:val="22"/>
        </w:rPr>
      </w:pPr>
      <w:r w:rsidRPr="00721CE9">
        <w:rPr>
          <w:sz w:val="22"/>
          <w:szCs w:val="22"/>
        </w:rPr>
        <w:t>Общие положения</w:t>
      </w:r>
    </w:p>
    <w:p w:rsidR="00032933" w:rsidRPr="00721CE9" w:rsidRDefault="009050BF" w:rsidP="00721CE9">
      <w:pPr>
        <w:pStyle w:val="afa"/>
        <w:spacing w:line="276" w:lineRule="auto"/>
        <w:contextualSpacing/>
        <w:rPr>
          <w:spacing w:val="-4"/>
          <w:sz w:val="22"/>
          <w:szCs w:val="22"/>
        </w:rPr>
      </w:pPr>
      <w:r w:rsidRPr="00721CE9">
        <w:rPr>
          <w:spacing w:val="-4"/>
          <w:sz w:val="22"/>
          <w:szCs w:val="22"/>
        </w:rPr>
        <w:t>Настоящий документ определяет Политику в отношении обработки персональ</w:t>
      </w:r>
      <w:r w:rsidR="00E27B26" w:rsidRPr="00721CE9">
        <w:rPr>
          <w:spacing w:val="-4"/>
          <w:sz w:val="22"/>
          <w:szCs w:val="22"/>
        </w:rPr>
        <w:t xml:space="preserve">ных данных (далее – Политика) в </w:t>
      </w:r>
      <w:r w:rsidR="00AF1E99" w:rsidRPr="00721CE9">
        <w:rPr>
          <w:spacing w:val="-4"/>
          <w:sz w:val="22"/>
          <w:szCs w:val="22"/>
        </w:rPr>
        <w:t xml:space="preserve">муниципальной казенной организации дополнительного образования детско-юношеском центре Факел« пгт Нагорск </w:t>
      </w:r>
      <w:r w:rsidRPr="00721CE9">
        <w:rPr>
          <w:spacing w:val="-4"/>
          <w:sz w:val="22"/>
          <w:szCs w:val="22"/>
        </w:rPr>
        <w:t>(далее – Оператор).</w:t>
      </w:r>
    </w:p>
    <w:p w:rsidR="00032933" w:rsidRPr="00721CE9" w:rsidRDefault="009050BF" w:rsidP="00721CE9">
      <w:pPr>
        <w:pStyle w:val="afa"/>
        <w:spacing w:line="276" w:lineRule="auto"/>
        <w:contextualSpacing/>
        <w:rPr>
          <w:sz w:val="22"/>
          <w:szCs w:val="22"/>
        </w:rPr>
      </w:pPr>
      <w:r w:rsidRPr="00721CE9">
        <w:rPr>
          <w:sz w:val="22"/>
          <w:szCs w:val="22"/>
        </w:rPr>
        <w:t>Политика разработана в соответствии со статьей 18.1 Федерального закона от 27.07.2006 № 152-ФЗ «О персональных данных» (далее – Закон) и раскрывает основные категории персональных данных, обрабатываемых Оператором, цели, способы и принципы обработки Оператором персональных данных, права и обязанности Оператора при обработке персональных данных, права субъектов персональных данных, а также перечень мер, применяемых Оператором в целях обеспечения безопасности персональных данных при их обработке.</w:t>
      </w:r>
    </w:p>
    <w:p w:rsidR="00032933" w:rsidRPr="00721CE9" w:rsidRDefault="009050BF" w:rsidP="00721CE9">
      <w:pPr>
        <w:pStyle w:val="10"/>
        <w:spacing w:line="276" w:lineRule="auto"/>
        <w:contextualSpacing/>
        <w:rPr>
          <w:sz w:val="22"/>
          <w:szCs w:val="22"/>
        </w:rPr>
      </w:pPr>
      <w:r w:rsidRPr="00721CE9">
        <w:rPr>
          <w:sz w:val="22"/>
          <w:szCs w:val="22"/>
        </w:rPr>
        <w:t>Основные понятия</w:t>
      </w:r>
    </w:p>
    <w:p w:rsidR="00032933" w:rsidRPr="00721CE9" w:rsidRDefault="009050BF" w:rsidP="00721CE9">
      <w:pPr>
        <w:pStyle w:val="afa"/>
        <w:spacing w:line="276" w:lineRule="auto"/>
        <w:contextualSpacing/>
        <w:rPr>
          <w:sz w:val="22"/>
          <w:szCs w:val="22"/>
        </w:rPr>
      </w:pPr>
      <w:r w:rsidRPr="00721CE9">
        <w:rPr>
          <w:sz w:val="22"/>
          <w:szCs w:val="22"/>
        </w:rPr>
        <w:t>В целях настоящей Политики используются следующие основные термины и определения, установленные Федеральным законом от 27.07.2006 № 152-ФЗ «О персональных данных»</w:t>
      </w:r>
    </w:p>
    <w:p w:rsidR="00032933" w:rsidRPr="00721CE9" w:rsidRDefault="009050BF" w:rsidP="00721CE9">
      <w:pPr>
        <w:pStyle w:val="afa"/>
        <w:spacing w:line="276" w:lineRule="auto"/>
        <w:contextualSpacing/>
        <w:rPr>
          <w:sz w:val="22"/>
          <w:szCs w:val="22"/>
        </w:rPr>
      </w:pPr>
      <w:r w:rsidRPr="00721CE9">
        <w:rPr>
          <w:sz w:val="22"/>
          <w:szCs w:val="22"/>
        </w:rPr>
        <w:t xml:space="preserve">2.1.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032933" w:rsidRPr="00721CE9" w:rsidRDefault="009050BF" w:rsidP="00721CE9">
      <w:pPr>
        <w:pStyle w:val="afa"/>
        <w:spacing w:line="276" w:lineRule="auto"/>
        <w:contextualSpacing/>
        <w:rPr>
          <w:sz w:val="22"/>
          <w:szCs w:val="22"/>
        </w:rPr>
      </w:pPr>
      <w:r w:rsidRPr="00721CE9">
        <w:rPr>
          <w:sz w:val="22"/>
          <w:szCs w:val="22"/>
        </w:rPr>
        <w:t xml:space="preserve">2.2. Оператор – юридическое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032933" w:rsidRPr="00721CE9" w:rsidRDefault="009050BF" w:rsidP="00721CE9">
      <w:pPr>
        <w:pStyle w:val="afa"/>
        <w:spacing w:line="276" w:lineRule="auto"/>
        <w:contextualSpacing/>
        <w:rPr>
          <w:sz w:val="22"/>
          <w:szCs w:val="22"/>
        </w:rPr>
      </w:pPr>
      <w:r w:rsidRPr="00721CE9">
        <w:rPr>
          <w:sz w:val="22"/>
          <w:szCs w:val="22"/>
        </w:rPr>
        <w:t xml:space="preserve">2.3.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032933" w:rsidRPr="00721CE9" w:rsidRDefault="009050BF" w:rsidP="00721CE9">
      <w:pPr>
        <w:pStyle w:val="afa"/>
        <w:spacing w:line="276" w:lineRule="auto"/>
        <w:contextualSpacing/>
        <w:rPr>
          <w:sz w:val="22"/>
          <w:szCs w:val="22"/>
        </w:rPr>
      </w:pPr>
      <w:r w:rsidRPr="00721CE9">
        <w:rPr>
          <w:sz w:val="22"/>
          <w:szCs w:val="22"/>
        </w:rPr>
        <w:t xml:space="preserve">2.4. Автоматизированная обработка персональных данных – обработка персональных данных с помощью средств вычислительной техники; </w:t>
      </w:r>
    </w:p>
    <w:p w:rsidR="00032933" w:rsidRPr="00721CE9" w:rsidRDefault="009050BF" w:rsidP="00721CE9">
      <w:pPr>
        <w:pStyle w:val="afa"/>
        <w:spacing w:line="276" w:lineRule="auto"/>
        <w:contextualSpacing/>
        <w:rPr>
          <w:sz w:val="22"/>
          <w:szCs w:val="22"/>
        </w:rPr>
      </w:pPr>
      <w:r w:rsidRPr="00721CE9">
        <w:rPr>
          <w:sz w:val="22"/>
          <w:szCs w:val="22"/>
        </w:rPr>
        <w:t>2.5. Сбор персональных данных – действия, направленные на фактическое получение Оператором персональных данных от субъекта;</w:t>
      </w:r>
    </w:p>
    <w:p w:rsidR="00032933" w:rsidRPr="00721CE9" w:rsidRDefault="009050BF" w:rsidP="00721CE9">
      <w:pPr>
        <w:pStyle w:val="afa"/>
        <w:spacing w:line="276" w:lineRule="auto"/>
        <w:contextualSpacing/>
        <w:rPr>
          <w:sz w:val="22"/>
          <w:szCs w:val="22"/>
        </w:rPr>
      </w:pPr>
      <w:r w:rsidRPr="00721CE9">
        <w:rPr>
          <w:sz w:val="22"/>
          <w:szCs w:val="22"/>
        </w:rPr>
        <w:t>2.6. Систематизация персональных данных – действия, направленные на упорядочение имеющихся персональных данных, приведение их в согласованную систему, позволяющую провести максимально полный учет;</w:t>
      </w:r>
    </w:p>
    <w:p w:rsidR="00032933" w:rsidRPr="00721CE9" w:rsidRDefault="009050BF" w:rsidP="00721CE9">
      <w:pPr>
        <w:pStyle w:val="afa"/>
        <w:spacing w:line="276" w:lineRule="auto"/>
        <w:contextualSpacing/>
        <w:rPr>
          <w:sz w:val="22"/>
          <w:szCs w:val="22"/>
        </w:rPr>
      </w:pPr>
      <w:r w:rsidRPr="00721CE9">
        <w:rPr>
          <w:sz w:val="22"/>
          <w:szCs w:val="22"/>
        </w:rPr>
        <w:t xml:space="preserve">2.7. Накопление персональных данных – действия, обеспечивающие </w:t>
      </w:r>
      <w:r w:rsidRPr="00721CE9">
        <w:rPr>
          <w:spacing w:val="1"/>
          <w:sz w:val="22"/>
          <w:szCs w:val="22"/>
          <w:shd w:val="clear" w:color="auto" w:fill="FFFFFF"/>
        </w:rPr>
        <w:t>внесение данных в базу, содержащую персональные данные,</w:t>
      </w:r>
      <w:r w:rsidRPr="00721CE9">
        <w:rPr>
          <w:sz w:val="22"/>
          <w:szCs w:val="22"/>
        </w:rPr>
        <w:t xml:space="preserve"> посредством материальных носителей или с использованием средств автоматизации;</w:t>
      </w:r>
    </w:p>
    <w:p w:rsidR="00032933" w:rsidRPr="00721CE9" w:rsidRDefault="009050BF" w:rsidP="00721CE9">
      <w:pPr>
        <w:pStyle w:val="afa"/>
        <w:spacing w:line="276" w:lineRule="auto"/>
        <w:contextualSpacing/>
        <w:rPr>
          <w:sz w:val="22"/>
          <w:szCs w:val="22"/>
        </w:rPr>
      </w:pPr>
      <w:r w:rsidRPr="00721CE9">
        <w:rPr>
          <w:sz w:val="22"/>
          <w:szCs w:val="22"/>
        </w:rPr>
        <w:t xml:space="preserve">2.8. </w:t>
      </w:r>
      <w:r w:rsidRPr="00721CE9">
        <w:rPr>
          <w:sz w:val="22"/>
          <w:szCs w:val="22"/>
          <w:shd w:val="clear" w:color="auto" w:fill="FFFFFF"/>
        </w:rPr>
        <w:t>Хранение персональных данных – действия по обеспечению целостности, конфиденциальности и доступности персональных данных;</w:t>
      </w:r>
    </w:p>
    <w:p w:rsidR="00032933" w:rsidRPr="00721CE9" w:rsidRDefault="009050BF" w:rsidP="00721CE9">
      <w:pPr>
        <w:pStyle w:val="afa"/>
        <w:spacing w:line="276" w:lineRule="auto"/>
        <w:contextualSpacing/>
        <w:rPr>
          <w:sz w:val="22"/>
          <w:szCs w:val="22"/>
        </w:rPr>
      </w:pPr>
      <w:r w:rsidRPr="00721CE9">
        <w:rPr>
          <w:spacing w:val="1"/>
          <w:sz w:val="22"/>
          <w:szCs w:val="22"/>
          <w:highlight w:val="white"/>
        </w:rPr>
        <w:t xml:space="preserve">2.9. Уточнение персональных данных – действия </w:t>
      </w:r>
      <w:r w:rsidRPr="00721CE9">
        <w:rPr>
          <w:sz w:val="22"/>
          <w:szCs w:val="22"/>
        </w:rPr>
        <w:t>по внесению изменений в персональные данные или обновлению их содержания в порядке, установленном федеральным законодательством;</w:t>
      </w:r>
    </w:p>
    <w:p w:rsidR="00032933" w:rsidRPr="00721CE9" w:rsidRDefault="009050BF" w:rsidP="00721CE9">
      <w:pPr>
        <w:pStyle w:val="afa"/>
        <w:spacing w:line="276" w:lineRule="auto"/>
        <w:contextualSpacing/>
        <w:rPr>
          <w:sz w:val="22"/>
          <w:szCs w:val="22"/>
        </w:rPr>
      </w:pPr>
      <w:r w:rsidRPr="00721CE9">
        <w:rPr>
          <w:sz w:val="22"/>
          <w:szCs w:val="22"/>
        </w:rPr>
        <w:t xml:space="preserve">2.10. Извлечение персональных данных </w:t>
      </w:r>
      <w:r w:rsidRPr="00721CE9">
        <w:rPr>
          <w:sz w:val="22"/>
          <w:szCs w:val="22"/>
          <w:shd w:val="clear" w:color="auto" w:fill="FFFFFF"/>
        </w:rPr>
        <w:t>– действия, направленные на перенос персональных данных из памяти средств автоматизации на материальные носители;</w:t>
      </w:r>
    </w:p>
    <w:p w:rsidR="00032933" w:rsidRPr="00721CE9" w:rsidRDefault="009050BF" w:rsidP="00721CE9">
      <w:pPr>
        <w:pStyle w:val="afa"/>
        <w:spacing w:line="276" w:lineRule="auto"/>
        <w:contextualSpacing/>
        <w:rPr>
          <w:sz w:val="22"/>
          <w:szCs w:val="22"/>
          <w:highlight w:val="white"/>
        </w:rPr>
      </w:pPr>
      <w:r w:rsidRPr="00721CE9">
        <w:rPr>
          <w:sz w:val="22"/>
          <w:szCs w:val="22"/>
          <w:shd w:val="clear" w:color="auto" w:fill="FFFFFF"/>
        </w:rPr>
        <w:lastRenderedPageBreak/>
        <w:t>2.11. Использование персональных данных – действия с персональными данными, направленные на реализацию целей деятельности Оператора;</w:t>
      </w:r>
    </w:p>
    <w:p w:rsidR="00032933" w:rsidRPr="00721CE9" w:rsidRDefault="009050BF" w:rsidP="00721CE9">
      <w:pPr>
        <w:pStyle w:val="afa"/>
        <w:spacing w:line="276" w:lineRule="auto"/>
        <w:contextualSpacing/>
        <w:rPr>
          <w:sz w:val="22"/>
          <w:szCs w:val="22"/>
        </w:rPr>
      </w:pPr>
      <w:r w:rsidRPr="00721CE9">
        <w:rPr>
          <w:sz w:val="22"/>
          <w:szCs w:val="22"/>
        </w:rPr>
        <w:t xml:space="preserve">2.12.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032933" w:rsidRPr="00721CE9" w:rsidRDefault="009050BF" w:rsidP="00721CE9">
      <w:pPr>
        <w:pStyle w:val="afa"/>
        <w:spacing w:line="276" w:lineRule="auto"/>
        <w:contextualSpacing/>
        <w:rPr>
          <w:sz w:val="22"/>
          <w:szCs w:val="22"/>
        </w:rPr>
      </w:pPr>
      <w:r w:rsidRPr="00721CE9">
        <w:rPr>
          <w:sz w:val="22"/>
          <w:szCs w:val="22"/>
        </w:rPr>
        <w:t>2.13. Доступ к персональным данным – возможность ознакомления с персональными данными, включая визуальное ознакомление и (или) копирование персональных данных.</w:t>
      </w:r>
    </w:p>
    <w:p w:rsidR="00032933" w:rsidRPr="00721CE9" w:rsidRDefault="009050BF" w:rsidP="00721CE9">
      <w:pPr>
        <w:pStyle w:val="afa"/>
        <w:spacing w:line="276" w:lineRule="auto"/>
        <w:contextualSpacing/>
        <w:rPr>
          <w:sz w:val="22"/>
          <w:szCs w:val="22"/>
        </w:rPr>
      </w:pPr>
      <w:r w:rsidRPr="00721CE9">
        <w:rPr>
          <w:sz w:val="22"/>
          <w:szCs w:val="22"/>
        </w:rPr>
        <w:t xml:space="preserve">2.14.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032933" w:rsidRPr="00721CE9" w:rsidRDefault="009050BF" w:rsidP="00721CE9">
      <w:pPr>
        <w:pStyle w:val="afa"/>
        <w:spacing w:line="276" w:lineRule="auto"/>
        <w:contextualSpacing/>
        <w:rPr>
          <w:sz w:val="22"/>
          <w:szCs w:val="22"/>
        </w:rPr>
      </w:pPr>
      <w:r w:rsidRPr="00721CE9">
        <w:rPr>
          <w:sz w:val="22"/>
          <w:szCs w:val="22"/>
        </w:rPr>
        <w:t>2.15. Удаление персональных данных – совокупность действий, направленных на исключение персональных данных из информационной системы или базы персональных данных;</w:t>
      </w:r>
    </w:p>
    <w:p w:rsidR="00032933" w:rsidRPr="00721CE9" w:rsidRDefault="009050BF" w:rsidP="00721CE9">
      <w:pPr>
        <w:pStyle w:val="afa"/>
        <w:spacing w:line="276" w:lineRule="auto"/>
        <w:contextualSpacing/>
        <w:rPr>
          <w:sz w:val="22"/>
          <w:szCs w:val="22"/>
        </w:rPr>
      </w:pPr>
      <w:r w:rsidRPr="00721CE9">
        <w:rPr>
          <w:sz w:val="22"/>
          <w:szCs w:val="22"/>
        </w:rPr>
        <w:t xml:space="preserve">2.16.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032933" w:rsidRPr="00721CE9" w:rsidRDefault="009050BF" w:rsidP="00721CE9">
      <w:pPr>
        <w:pStyle w:val="afa"/>
        <w:spacing w:line="276" w:lineRule="auto"/>
        <w:contextualSpacing/>
        <w:rPr>
          <w:sz w:val="22"/>
          <w:szCs w:val="22"/>
        </w:rPr>
      </w:pPr>
      <w:r w:rsidRPr="00721CE9">
        <w:rPr>
          <w:sz w:val="22"/>
          <w:szCs w:val="22"/>
        </w:rPr>
        <w:t>2.17.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32933" w:rsidRPr="00721CE9" w:rsidRDefault="009050BF" w:rsidP="00721CE9">
      <w:pPr>
        <w:pStyle w:val="10"/>
        <w:spacing w:line="276" w:lineRule="auto"/>
        <w:contextualSpacing/>
        <w:rPr>
          <w:sz w:val="22"/>
          <w:szCs w:val="22"/>
        </w:rPr>
      </w:pPr>
      <w:r w:rsidRPr="00721CE9">
        <w:rPr>
          <w:sz w:val="22"/>
          <w:szCs w:val="22"/>
        </w:rPr>
        <w:t>Информация об Операторе</w:t>
      </w:r>
    </w:p>
    <w:p w:rsidR="00032933" w:rsidRPr="00721CE9" w:rsidRDefault="009050BF" w:rsidP="00721CE9">
      <w:pPr>
        <w:pStyle w:val="afa"/>
        <w:spacing w:line="276" w:lineRule="auto"/>
        <w:contextualSpacing/>
        <w:rPr>
          <w:sz w:val="22"/>
          <w:szCs w:val="22"/>
        </w:rPr>
      </w:pPr>
      <w:r w:rsidRPr="00721CE9">
        <w:rPr>
          <w:sz w:val="22"/>
          <w:szCs w:val="22"/>
        </w:rPr>
        <w:t>Реквизиты Оператора:</w:t>
      </w:r>
    </w:p>
    <w:p w:rsidR="00032933" w:rsidRPr="00721CE9" w:rsidRDefault="009050BF" w:rsidP="00721CE9">
      <w:pPr>
        <w:pStyle w:val="afa"/>
        <w:spacing w:line="276" w:lineRule="auto"/>
        <w:contextualSpacing/>
        <w:rPr>
          <w:sz w:val="22"/>
          <w:szCs w:val="22"/>
        </w:rPr>
      </w:pPr>
      <w:r w:rsidRPr="00721CE9">
        <w:rPr>
          <w:sz w:val="22"/>
          <w:szCs w:val="22"/>
        </w:rPr>
        <w:t xml:space="preserve">Наименование: </w:t>
      </w:r>
      <w:r w:rsidR="00AF1E99" w:rsidRPr="00721CE9">
        <w:rPr>
          <w:sz w:val="22"/>
          <w:szCs w:val="22"/>
        </w:rPr>
        <w:t>МКОО ДО ДЮЦ «Факел» пгт Нагорск</w:t>
      </w:r>
    </w:p>
    <w:p w:rsidR="00032933" w:rsidRPr="00721CE9" w:rsidRDefault="00AF1E99" w:rsidP="00721CE9">
      <w:pPr>
        <w:pStyle w:val="afa"/>
        <w:spacing w:line="276" w:lineRule="auto"/>
        <w:contextualSpacing/>
        <w:rPr>
          <w:sz w:val="22"/>
          <w:szCs w:val="22"/>
        </w:rPr>
      </w:pPr>
      <w:r w:rsidRPr="00721CE9">
        <w:rPr>
          <w:sz w:val="22"/>
          <w:szCs w:val="22"/>
        </w:rPr>
        <w:t>ИНН: 4319000901</w:t>
      </w:r>
      <w:r w:rsidR="009050BF" w:rsidRPr="00721CE9">
        <w:rPr>
          <w:sz w:val="22"/>
          <w:szCs w:val="22"/>
        </w:rPr>
        <w:t xml:space="preserve">; ОГРН: </w:t>
      </w:r>
      <w:r w:rsidRPr="00721CE9">
        <w:rPr>
          <w:sz w:val="22"/>
          <w:szCs w:val="22"/>
          <w:shd w:val="clear" w:color="auto" w:fill="FFFFFF"/>
        </w:rPr>
        <w:t>1024300541682</w:t>
      </w:r>
      <w:r w:rsidR="009050BF" w:rsidRPr="00721CE9">
        <w:rPr>
          <w:sz w:val="22"/>
          <w:szCs w:val="22"/>
          <w:shd w:val="clear" w:color="auto" w:fill="FFFFFF"/>
        </w:rPr>
        <w:t>.</w:t>
      </w:r>
    </w:p>
    <w:p w:rsidR="00721CE9" w:rsidRDefault="009050BF" w:rsidP="00721CE9">
      <w:pPr>
        <w:pStyle w:val="afa"/>
        <w:spacing w:line="276" w:lineRule="auto"/>
        <w:contextualSpacing/>
        <w:rPr>
          <w:sz w:val="22"/>
          <w:szCs w:val="22"/>
        </w:rPr>
      </w:pPr>
      <w:r w:rsidRPr="00721CE9">
        <w:rPr>
          <w:sz w:val="22"/>
          <w:szCs w:val="22"/>
        </w:rPr>
        <w:t xml:space="preserve">Адрес места нахождения: </w:t>
      </w:r>
      <w:r w:rsidR="00AF1E99" w:rsidRPr="00721CE9">
        <w:rPr>
          <w:sz w:val="22"/>
          <w:szCs w:val="22"/>
        </w:rPr>
        <w:t>613260 Кировская область пгт Нагорск улица Советская дом 183</w:t>
      </w:r>
      <w:r w:rsidRPr="00721CE9">
        <w:rPr>
          <w:sz w:val="22"/>
          <w:szCs w:val="22"/>
        </w:rPr>
        <w:t>.</w:t>
      </w:r>
      <w:r w:rsidR="00721CE9" w:rsidRPr="00721CE9">
        <w:rPr>
          <w:sz w:val="22"/>
          <w:szCs w:val="22"/>
        </w:rPr>
        <w:t xml:space="preserve">  </w:t>
      </w:r>
    </w:p>
    <w:p w:rsidR="00032933" w:rsidRPr="00721CE9" w:rsidRDefault="00AF1E99" w:rsidP="00721CE9">
      <w:pPr>
        <w:pStyle w:val="afa"/>
        <w:spacing w:line="276" w:lineRule="auto"/>
        <w:contextualSpacing/>
        <w:rPr>
          <w:sz w:val="22"/>
          <w:szCs w:val="22"/>
        </w:rPr>
      </w:pPr>
      <w:r w:rsidRPr="00721CE9">
        <w:rPr>
          <w:sz w:val="22"/>
          <w:szCs w:val="22"/>
        </w:rPr>
        <w:t>тел.: 8 (83349)2 17 65</w:t>
      </w:r>
    </w:p>
    <w:p w:rsidR="00032933" w:rsidRPr="00721CE9" w:rsidRDefault="009050BF" w:rsidP="00721CE9">
      <w:pPr>
        <w:pStyle w:val="10"/>
        <w:spacing w:line="276" w:lineRule="auto"/>
        <w:contextualSpacing/>
        <w:rPr>
          <w:sz w:val="22"/>
          <w:szCs w:val="22"/>
        </w:rPr>
      </w:pPr>
      <w:r w:rsidRPr="00721CE9">
        <w:rPr>
          <w:sz w:val="22"/>
          <w:szCs w:val="22"/>
        </w:rPr>
        <w:t>Правовые основания обработки персональных данных</w:t>
      </w:r>
    </w:p>
    <w:p w:rsidR="00032933" w:rsidRPr="00721CE9" w:rsidRDefault="009050BF" w:rsidP="00721CE9">
      <w:pPr>
        <w:pStyle w:val="112"/>
        <w:spacing w:line="276" w:lineRule="auto"/>
        <w:contextualSpacing/>
        <w:rPr>
          <w:sz w:val="22"/>
          <w:szCs w:val="22"/>
        </w:rPr>
      </w:pPr>
      <w:r w:rsidRPr="00721CE9">
        <w:rPr>
          <w:sz w:val="22"/>
          <w:szCs w:val="22"/>
        </w:rPr>
        <w:t>Оператор ведет сбор и обработку персональных данных следующих категорий субъектов персональных данных:</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22"/>
        <w:gridCol w:w="2409"/>
        <w:gridCol w:w="2974"/>
      </w:tblGrid>
      <w:tr w:rsidR="00032933" w:rsidTr="00721CE9">
        <w:trPr>
          <w:trHeight w:val="300"/>
          <w:tblHeader/>
        </w:trPr>
        <w:tc>
          <w:tcPr>
            <w:tcW w:w="1555" w:type="dxa"/>
            <w:shd w:val="clear" w:color="auto" w:fill="auto"/>
            <w:noWrap/>
          </w:tcPr>
          <w:p w:rsidR="00032933" w:rsidRPr="00721CE9" w:rsidRDefault="009050BF" w:rsidP="00721CE9">
            <w:pPr>
              <w:pStyle w:val="afffd"/>
              <w:spacing w:line="276" w:lineRule="auto"/>
              <w:contextualSpacing/>
              <w:rPr>
                <w:sz w:val="20"/>
                <w:szCs w:val="20"/>
              </w:rPr>
            </w:pPr>
            <w:r w:rsidRPr="00721CE9">
              <w:rPr>
                <w:sz w:val="20"/>
                <w:szCs w:val="20"/>
              </w:rPr>
              <w:t>Категория субъектов персональных данных</w:t>
            </w:r>
          </w:p>
        </w:tc>
        <w:tc>
          <w:tcPr>
            <w:tcW w:w="3122" w:type="dxa"/>
            <w:shd w:val="clear" w:color="auto" w:fill="auto"/>
            <w:noWrap/>
          </w:tcPr>
          <w:p w:rsidR="00032933" w:rsidRPr="00721CE9" w:rsidRDefault="009050BF" w:rsidP="00721CE9">
            <w:pPr>
              <w:pStyle w:val="afffd"/>
              <w:spacing w:line="276" w:lineRule="auto"/>
              <w:contextualSpacing/>
              <w:rPr>
                <w:sz w:val="20"/>
                <w:szCs w:val="20"/>
              </w:rPr>
            </w:pPr>
            <w:r w:rsidRPr="00721CE9">
              <w:rPr>
                <w:sz w:val="20"/>
                <w:szCs w:val="20"/>
              </w:rPr>
              <w:t>Перечень персональных данных</w:t>
            </w:r>
          </w:p>
        </w:tc>
        <w:tc>
          <w:tcPr>
            <w:tcW w:w="2409" w:type="dxa"/>
            <w:shd w:val="clear" w:color="auto" w:fill="auto"/>
            <w:noWrap/>
          </w:tcPr>
          <w:p w:rsidR="00032933" w:rsidRPr="00721CE9" w:rsidRDefault="009050BF" w:rsidP="00721CE9">
            <w:pPr>
              <w:pStyle w:val="afffd"/>
              <w:spacing w:line="276" w:lineRule="auto"/>
              <w:contextualSpacing/>
              <w:rPr>
                <w:sz w:val="20"/>
                <w:szCs w:val="20"/>
              </w:rPr>
            </w:pPr>
            <w:r w:rsidRPr="00721CE9">
              <w:rPr>
                <w:sz w:val="20"/>
                <w:szCs w:val="20"/>
              </w:rPr>
              <w:t>Цели обработки персональных данных</w:t>
            </w:r>
          </w:p>
        </w:tc>
        <w:tc>
          <w:tcPr>
            <w:tcW w:w="2974" w:type="dxa"/>
            <w:shd w:val="clear" w:color="auto" w:fill="auto"/>
            <w:noWrap/>
          </w:tcPr>
          <w:p w:rsidR="00032933" w:rsidRPr="00721CE9" w:rsidRDefault="009050BF" w:rsidP="00721CE9">
            <w:pPr>
              <w:pStyle w:val="afffd"/>
              <w:spacing w:line="276" w:lineRule="auto"/>
              <w:contextualSpacing/>
              <w:rPr>
                <w:sz w:val="20"/>
                <w:szCs w:val="20"/>
              </w:rPr>
            </w:pPr>
            <w:r w:rsidRPr="00721CE9">
              <w:rPr>
                <w:sz w:val="20"/>
                <w:szCs w:val="20"/>
              </w:rPr>
              <w:t>Основания</w:t>
            </w:r>
          </w:p>
        </w:tc>
      </w:tr>
      <w:tr w:rsidR="00032933" w:rsidTr="00721CE9">
        <w:trPr>
          <w:trHeight w:val="1945"/>
        </w:trPr>
        <w:tc>
          <w:tcPr>
            <w:tcW w:w="1555"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Работники, бывшие (уволенные) работники</w:t>
            </w:r>
          </w:p>
        </w:tc>
        <w:tc>
          <w:tcPr>
            <w:tcW w:w="3122"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фамилия, имя, отчество;</w:t>
            </w:r>
            <w:r w:rsidRPr="00721CE9">
              <w:rPr>
                <w:rFonts w:cs="Times New Roman"/>
                <w:sz w:val="20"/>
                <w:szCs w:val="20"/>
                <w:lang w:eastAsia="ru-RU"/>
              </w:rPr>
              <w:br/>
              <w:t>дата и место рождения;</w:t>
            </w:r>
            <w:r w:rsidRPr="00721CE9">
              <w:rPr>
                <w:rFonts w:cs="Times New Roman"/>
                <w:sz w:val="20"/>
                <w:szCs w:val="20"/>
                <w:lang w:eastAsia="ru-RU"/>
              </w:rPr>
              <w:br/>
              <w:t>гражданство;</w:t>
            </w:r>
            <w:r w:rsidRPr="00721CE9">
              <w:rPr>
                <w:rFonts w:cs="Times New Roman"/>
                <w:sz w:val="20"/>
                <w:szCs w:val="20"/>
                <w:lang w:eastAsia="ru-RU"/>
              </w:rPr>
              <w:br/>
              <w:t>номер паспорта, дата и место его выдачи (для граждан РФ);</w:t>
            </w:r>
            <w:r w:rsidRPr="00721CE9">
              <w:rPr>
                <w:rFonts w:cs="Times New Roman"/>
                <w:sz w:val="20"/>
                <w:szCs w:val="20"/>
                <w:lang w:eastAsia="ru-RU"/>
              </w:rPr>
              <w:br/>
              <w:t>номер паспорта иностранного гражданина, дата и место его выдачи (для иностранных граждан);</w:t>
            </w:r>
            <w:r w:rsidRPr="00721CE9">
              <w:rPr>
                <w:rFonts w:cs="Times New Roman"/>
                <w:sz w:val="20"/>
                <w:szCs w:val="20"/>
                <w:lang w:eastAsia="ru-RU"/>
              </w:rPr>
              <w:br/>
              <w:t xml:space="preserve">номер пенсионного страхового свидетельства; </w:t>
            </w:r>
            <w:r w:rsidRPr="00721CE9">
              <w:rPr>
                <w:rFonts w:cs="Times New Roman"/>
                <w:sz w:val="20"/>
                <w:szCs w:val="20"/>
                <w:lang w:eastAsia="ru-RU"/>
              </w:rPr>
              <w:br/>
              <w:t>индивидуальный номер налогоплательщика (ИНН);</w:t>
            </w:r>
            <w:r w:rsidRPr="00721CE9">
              <w:rPr>
                <w:rFonts w:cs="Times New Roman"/>
                <w:sz w:val="20"/>
                <w:szCs w:val="20"/>
                <w:lang w:eastAsia="ru-RU"/>
              </w:rPr>
              <w:br/>
              <w:t>пол;</w:t>
            </w:r>
            <w:r w:rsidRPr="00721CE9">
              <w:rPr>
                <w:rFonts w:cs="Times New Roman"/>
                <w:sz w:val="20"/>
                <w:szCs w:val="20"/>
                <w:lang w:eastAsia="ru-RU"/>
              </w:rPr>
              <w:br/>
              <w:t>адрес места фактического проживания;</w:t>
            </w:r>
            <w:r w:rsidRPr="00721CE9">
              <w:rPr>
                <w:rFonts w:cs="Times New Roman"/>
                <w:sz w:val="20"/>
                <w:szCs w:val="20"/>
                <w:lang w:eastAsia="ru-RU"/>
              </w:rPr>
              <w:br/>
              <w:t>адрес места прописки, регистрации;</w:t>
            </w:r>
            <w:r w:rsidRPr="00721CE9">
              <w:rPr>
                <w:rFonts w:cs="Times New Roman"/>
                <w:sz w:val="20"/>
                <w:szCs w:val="20"/>
                <w:lang w:eastAsia="ru-RU"/>
              </w:rPr>
              <w:br/>
              <w:t>рабочий телефон;</w:t>
            </w:r>
            <w:r w:rsidRPr="00721CE9">
              <w:rPr>
                <w:rFonts w:cs="Times New Roman"/>
                <w:sz w:val="20"/>
                <w:szCs w:val="20"/>
                <w:lang w:eastAsia="ru-RU"/>
              </w:rPr>
              <w:br/>
              <w:t>рабочий email;</w:t>
            </w:r>
            <w:r w:rsidRPr="00721CE9">
              <w:rPr>
                <w:rFonts w:cs="Times New Roman"/>
                <w:sz w:val="20"/>
                <w:szCs w:val="20"/>
                <w:lang w:eastAsia="ru-RU"/>
              </w:rPr>
              <w:br/>
              <w:t>учетные данные в информационных системах;</w:t>
            </w:r>
            <w:r w:rsidRPr="00721CE9">
              <w:rPr>
                <w:rFonts w:cs="Times New Roman"/>
                <w:sz w:val="20"/>
                <w:szCs w:val="20"/>
                <w:lang w:eastAsia="ru-RU"/>
              </w:rPr>
              <w:br/>
              <w:t xml:space="preserve">сведения об уровнях доступа и разрешениях в информационных </w:t>
            </w:r>
            <w:r w:rsidRPr="00721CE9">
              <w:rPr>
                <w:rFonts w:cs="Times New Roman"/>
                <w:sz w:val="20"/>
                <w:szCs w:val="20"/>
                <w:lang w:eastAsia="ru-RU"/>
              </w:rPr>
              <w:lastRenderedPageBreak/>
              <w:t>системах;</w:t>
            </w:r>
            <w:r w:rsidRPr="00721CE9">
              <w:rPr>
                <w:rFonts w:cs="Times New Roman"/>
                <w:sz w:val="20"/>
                <w:szCs w:val="20"/>
                <w:lang w:eastAsia="ru-RU"/>
              </w:rPr>
              <w:br/>
              <w:t>контактная информация (телефон, email);</w:t>
            </w:r>
            <w:r w:rsidRPr="00721CE9">
              <w:rPr>
                <w:rFonts w:cs="Times New Roman"/>
                <w:sz w:val="20"/>
                <w:szCs w:val="20"/>
                <w:lang w:eastAsia="ru-RU"/>
              </w:rPr>
              <w:br/>
              <w:t>профессия;</w:t>
            </w:r>
            <w:r w:rsidRPr="00721CE9">
              <w:rPr>
                <w:rFonts w:cs="Times New Roman"/>
                <w:sz w:val="20"/>
                <w:szCs w:val="20"/>
                <w:lang w:eastAsia="ru-RU"/>
              </w:rPr>
              <w:br/>
              <w:t>должность;</w:t>
            </w:r>
            <w:r w:rsidRPr="00721CE9">
              <w:rPr>
                <w:rFonts w:cs="Times New Roman"/>
                <w:sz w:val="20"/>
                <w:szCs w:val="20"/>
                <w:lang w:eastAsia="ru-RU"/>
              </w:rPr>
              <w:br/>
              <w:t>должностные обязанности;</w:t>
            </w:r>
            <w:r w:rsidRPr="00721CE9">
              <w:rPr>
                <w:rFonts w:cs="Times New Roman"/>
                <w:sz w:val="20"/>
                <w:szCs w:val="20"/>
                <w:lang w:eastAsia="ru-RU"/>
              </w:rPr>
              <w:br/>
              <w:t>сведения о трудовой деятельности;</w:t>
            </w:r>
            <w:r w:rsidRPr="00721CE9">
              <w:rPr>
                <w:rFonts w:cs="Times New Roman"/>
                <w:sz w:val="20"/>
                <w:szCs w:val="20"/>
                <w:lang w:eastAsia="ru-RU"/>
              </w:rPr>
              <w:br/>
              <w:t xml:space="preserve">сведения о заработной плате, включая данные по окладу, надбавкам; </w:t>
            </w:r>
            <w:r w:rsidRPr="00721CE9">
              <w:rPr>
                <w:rFonts w:cs="Times New Roman"/>
                <w:sz w:val="20"/>
                <w:szCs w:val="20"/>
                <w:lang w:eastAsia="ru-RU"/>
              </w:rPr>
              <w:br/>
              <w:t>сведения о налогах;</w:t>
            </w:r>
            <w:r w:rsidRPr="00721CE9">
              <w:rPr>
                <w:rFonts w:cs="Times New Roman"/>
                <w:sz w:val="20"/>
                <w:szCs w:val="20"/>
                <w:lang w:eastAsia="ru-RU"/>
              </w:rPr>
              <w:br/>
              <w:t>сведения о льготах и вычетах;</w:t>
            </w:r>
            <w:r w:rsidRPr="00721CE9">
              <w:rPr>
                <w:rFonts w:cs="Times New Roman"/>
                <w:sz w:val="20"/>
                <w:szCs w:val="20"/>
                <w:lang w:eastAsia="ru-RU"/>
              </w:rPr>
              <w:br/>
              <w:t>сведения о банковских картах и реквизитах;</w:t>
            </w:r>
            <w:r w:rsidRPr="00721CE9">
              <w:rPr>
                <w:rFonts w:cs="Times New Roman"/>
                <w:sz w:val="20"/>
                <w:szCs w:val="20"/>
                <w:lang w:eastAsia="ru-RU"/>
              </w:rPr>
              <w:br/>
              <w:t>сведения о нарушениях, взысканиях, штрафах;</w:t>
            </w:r>
            <w:r w:rsidRPr="00721CE9">
              <w:rPr>
                <w:rFonts w:cs="Times New Roman"/>
                <w:sz w:val="20"/>
                <w:szCs w:val="20"/>
                <w:lang w:eastAsia="ru-RU"/>
              </w:rPr>
              <w:br/>
              <w:t>сведения о больничных;</w:t>
            </w:r>
            <w:r w:rsidRPr="00721CE9">
              <w:rPr>
                <w:rFonts w:cs="Times New Roman"/>
                <w:sz w:val="20"/>
                <w:szCs w:val="20"/>
                <w:lang w:eastAsia="ru-RU"/>
              </w:rPr>
              <w:br/>
              <w:t>социальный статус;</w:t>
            </w:r>
            <w:r w:rsidRPr="00721CE9">
              <w:rPr>
                <w:rFonts w:cs="Times New Roman"/>
                <w:sz w:val="20"/>
                <w:szCs w:val="20"/>
                <w:lang w:eastAsia="ru-RU"/>
              </w:rPr>
              <w:br/>
              <w:t>сведения об отсутствии судимости;</w:t>
            </w:r>
            <w:r w:rsidRPr="00721CE9">
              <w:rPr>
                <w:rFonts w:cs="Times New Roman"/>
                <w:sz w:val="20"/>
                <w:szCs w:val="20"/>
                <w:lang w:eastAsia="ru-RU"/>
              </w:rPr>
              <w:br/>
              <w:t>сведения об отсутствии противопоказаний к выполняемой деятельности;</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о страховках ОМС;</w:t>
            </w:r>
            <w:r w:rsidRPr="00721CE9">
              <w:rPr>
                <w:rFonts w:cs="Times New Roman"/>
                <w:sz w:val="20"/>
                <w:szCs w:val="20"/>
                <w:lang w:eastAsia="ru-RU"/>
              </w:rPr>
              <w:br/>
              <w:t>сведения в рамках обеспечения противоэпидемиологических мероприятий;</w:t>
            </w:r>
            <w:r w:rsidRPr="00721CE9">
              <w:rPr>
                <w:rFonts w:cs="Times New Roman"/>
                <w:sz w:val="20"/>
                <w:szCs w:val="20"/>
                <w:lang w:eastAsia="ru-RU"/>
              </w:rPr>
              <w:br/>
              <w:t>сведения об образовании, обучении;</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об аттестации и присвоении квалификационной категории;</w:t>
            </w:r>
            <w:r w:rsidRPr="00721CE9">
              <w:rPr>
                <w:rFonts w:cs="Times New Roman"/>
                <w:sz w:val="20"/>
                <w:szCs w:val="20"/>
                <w:lang w:eastAsia="ru-RU"/>
              </w:rPr>
              <w:br/>
              <w:t>сведения о близких родственниках (в объеме Т2);</w:t>
            </w:r>
            <w:r w:rsidRPr="00721CE9">
              <w:rPr>
                <w:rFonts w:cs="Times New Roman"/>
                <w:sz w:val="20"/>
                <w:szCs w:val="20"/>
                <w:lang w:eastAsia="ru-RU"/>
              </w:rPr>
              <w:br/>
              <w:t>сведения и копии документов гражданского состояния;</w:t>
            </w:r>
            <w:r w:rsidRPr="00721CE9">
              <w:rPr>
                <w:rFonts w:cs="Times New Roman"/>
                <w:sz w:val="20"/>
                <w:szCs w:val="20"/>
                <w:lang w:eastAsia="ru-RU"/>
              </w:rPr>
              <w:br/>
              <w:t>сведения о результативности работы;</w:t>
            </w:r>
            <w:r w:rsidRPr="00721CE9">
              <w:rPr>
                <w:rFonts w:cs="Times New Roman"/>
                <w:sz w:val="20"/>
                <w:szCs w:val="20"/>
                <w:lang w:eastAsia="ru-RU"/>
              </w:rPr>
              <w:br/>
              <w:t>сведения о воинской обязанности;</w:t>
            </w:r>
            <w:r w:rsidRPr="00721CE9">
              <w:rPr>
                <w:rFonts w:cs="Times New Roman"/>
                <w:sz w:val="20"/>
                <w:szCs w:val="20"/>
                <w:lang w:eastAsia="ru-RU"/>
              </w:rPr>
              <w:br/>
              <w:t>сведения по охране труда, пожарной безопасности, электробезопасности</w:t>
            </w:r>
          </w:p>
        </w:tc>
        <w:tc>
          <w:tcPr>
            <w:tcW w:w="2409"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lastRenderedPageBreak/>
              <w:t>обеспечение соблюдения законов и иных нормативных правовых актов,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w:t>
            </w:r>
          </w:p>
        </w:tc>
        <w:tc>
          <w:tcPr>
            <w:tcW w:w="2974" w:type="dxa"/>
            <w:shd w:val="clear" w:color="auto" w:fill="auto"/>
          </w:tcPr>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Трудовой договор;</w:t>
            </w:r>
            <w:r w:rsidRPr="00721CE9">
              <w:rPr>
                <w:rFonts w:cs="Times New Roman"/>
                <w:sz w:val="20"/>
                <w:szCs w:val="20"/>
                <w:lang w:eastAsia="ru-RU"/>
              </w:rPr>
              <w:br/>
              <w:t>Трудовой кодекс Российской Федерации;</w:t>
            </w:r>
            <w:r w:rsidRPr="00721CE9">
              <w:rPr>
                <w:rFonts w:cs="Times New Roman"/>
                <w:sz w:val="20"/>
                <w:szCs w:val="20"/>
                <w:lang w:eastAsia="ru-RU"/>
              </w:rPr>
              <w:br/>
              <w:t>Налоговый кодекс Российской Федерации;</w:t>
            </w:r>
            <w:r w:rsidRPr="00721CE9">
              <w:rPr>
                <w:rFonts w:cs="Times New Roman"/>
                <w:sz w:val="20"/>
                <w:szCs w:val="20"/>
                <w:lang w:eastAsia="ru-RU"/>
              </w:rPr>
              <w:br/>
              <w:t>Федеральный закон от 06.12.2011 № 402-ФЗ «О бухгалтерском учете»;</w:t>
            </w:r>
            <w:r w:rsidRPr="00721CE9">
              <w:rPr>
                <w:rFonts w:cs="Times New Roman"/>
                <w:sz w:val="20"/>
                <w:szCs w:val="20"/>
                <w:lang w:eastAsia="ru-RU"/>
              </w:rPr>
              <w:br/>
              <w:t>Федеральный закон от 15.12.2001 № 167-ФЗ «Об обязательном пенсионном страховании в Российской Федерации»;</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Федеральный закон от 29.12.2012 № 273 «Об образовании в Российской Федерации»;</w:t>
            </w:r>
          </w:p>
          <w:p w:rsidR="00032933" w:rsidRPr="00721CE9" w:rsidRDefault="009050BF" w:rsidP="00721CE9">
            <w:pPr>
              <w:pStyle w:val="afffb"/>
              <w:contextualSpacing/>
              <w:rPr>
                <w:rFonts w:cs="Times New Roman"/>
                <w:sz w:val="20"/>
                <w:szCs w:val="20"/>
              </w:rPr>
            </w:pPr>
            <w:r w:rsidRPr="00721CE9">
              <w:rPr>
                <w:rFonts w:cs="Times New Roman"/>
                <w:sz w:val="20"/>
                <w:szCs w:val="20"/>
              </w:rPr>
              <w:t>законодательство о социальной защите и обеспечении в РФ;</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законодательство об охране здоровья в РФ;</w:t>
            </w:r>
            <w:r w:rsidRPr="00721CE9">
              <w:rPr>
                <w:rFonts w:cs="Times New Roman"/>
                <w:sz w:val="20"/>
                <w:szCs w:val="20"/>
                <w:lang w:eastAsia="ru-RU"/>
              </w:rPr>
              <w:br/>
              <w:t>согласие на обработку персональных данных</w:t>
            </w:r>
          </w:p>
        </w:tc>
      </w:tr>
      <w:tr w:rsidR="00032933" w:rsidTr="00721CE9">
        <w:trPr>
          <w:trHeight w:val="1500"/>
        </w:trPr>
        <w:tc>
          <w:tcPr>
            <w:tcW w:w="1555"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Близкие родственники работников</w:t>
            </w:r>
          </w:p>
        </w:tc>
        <w:tc>
          <w:tcPr>
            <w:tcW w:w="3122"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 xml:space="preserve">степень родства, фамилия, имя, отчество, </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 xml:space="preserve">дата (число, месяц, год) и место рождения, место и адрес работы (службы), </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адрес места жительства, сведения о регистрации по месту жительства или пребывания,</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lastRenderedPageBreak/>
              <w:t>контактные данные родственников;</w:t>
            </w:r>
            <w:r w:rsidRPr="00721CE9">
              <w:rPr>
                <w:rFonts w:cs="Times New Roman"/>
                <w:sz w:val="20"/>
                <w:szCs w:val="20"/>
                <w:lang w:eastAsia="ru-RU"/>
              </w:rPr>
              <w:br/>
              <w:t>сведения и копии документов гражданского состояния</w:t>
            </w:r>
          </w:p>
        </w:tc>
        <w:tc>
          <w:tcPr>
            <w:tcW w:w="2409"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lastRenderedPageBreak/>
              <w:t>соблюдение трудового законодательства;</w:t>
            </w:r>
            <w:r w:rsidRPr="00721CE9">
              <w:rPr>
                <w:rFonts w:cs="Times New Roman"/>
                <w:sz w:val="20"/>
                <w:szCs w:val="20"/>
                <w:lang w:eastAsia="ru-RU"/>
              </w:rPr>
              <w:br/>
              <w:t>получения налоговых льгот и вычетов;</w:t>
            </w:r>
            <w:r w:rsidRPr="00721CE9">
              <w:rPr>
                <w:rFonts w:cs="Times New Roman"/>
                <w:sz w:val="20"/>
                <w:szCs w:val="20"/>
                <w:lang w:eastAsia="ru-RU"/>
              </w:rPr>
              <w:br/>
              <w:t>социальной защиты;</w:t>
            </w:r>
            <w:r w:rsidRPr="00721CE9">
              <w:rPr>
                <w:rFonts w:cs="Times New Roman"/>
                <w:sz w:val="20"/>
                <w:szCs w:val="20"/>
                <w:lang w:eastAsia="ru-RU"/>
              </w:rPr>
              <w:br/>
              <w:t>обеспечения безопасности работника</w:t>
            </w:r>
          </w:p>
        </w:tc>
        <w:tc>
          <w:tcPr>
            <w:tcW w:w="2974" w:type="dxa"/>
            <w:shd w:val="clear" w:color="auto" w:fill="auto"/>
          </w:tcPr>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Трудовой договор с работником</w:t>
            </w:r>
            <w:r w:rsidRPr="00721CE9">
              <w:rPr>
                <w:rFonts w:cs="Times New Roman"/>
                <w:sz w:val="20"/>
                <w:szCs w:val="20"/>
                <w:lang w:eastAsia="ru-RU"/>
              </w:rPr>
              <w:br/>
              <w:t>Трудовой кодекс РФ</w:t>
            </w:r>
            <w:r w:rsidRPr="00721CE9">
              <w:rPr>
                <w:rFonts w:cs="Times New Roman"/>
                <w:sz w:val="20"/>
                <w:szCs w:val="20"/>
                <w:lang w:eastAsia="ru-RU"/>
              </w:rPr>
              <w:br/>
              <w:t>Налоговый кодекс Российской Федерации;</w:t>
            </w:r>
            <w:r w:rsidRPr="00721CE9">
              <w:rPr>
                <w:rFonts w:cs="Times New Roman"/>
                <w:sz w:val="20"/>
                <w:szCs w:val="20"/>
                <w:lang w:eastAsia="ru-RU"/>
              </w:rPr>
              <w:br/>
              <w:t>Федеральный закон от 06.12.2011 № 402-ФЗ «О бухгалтерском учете»;</w:t>
            </w:r>
            <w:r w:rsidRPr="00721CE9">
              <w:rPr>
                <w:rFonts w:cs="Times New Roman"/>
                <w:sz w:val="20"/>
                <w:szCs w:val="20"/>
                <w:lang w:eastAsia="ru-RU"/>
              </w:rPr>
              <w:br/>
            </w:r>
            <w:r w:rsidRPr="00721CE9">
              <w:rPr>
                <w:rFonts w:cs="Times New Roman"/>
                <w:sz w:val="20"/>
                <w:szCs w:val="20"/>
                <w:lang w:eastAsia="ru-RU"/>
              </w:rPr>
              <w:lastRenderedPageBreak/>
              <w:t>Федеральный закон от 15.12.2001 № 167-ФЗ «Об обязательном пенсионном страховании в Российской Федерации»;</w:t>
            </w:r>
          </w:p>
          <w:p w:rsidR="00032933" w:rsidRPr="00721CE9" w:rsidRDefault="009050BF" w:rsidP="00721CE9">
            <w:pPr>
              <w:pStyle w:val="afffb"/>
              <w:contextualSpacing/>
              <w:rPr>
                <w:rFonts w:cs="Times New Roman"/>
                <w:sz w:val="20"/>
                <w:szCs w:val="20"/>
              </w:rPr>
            </w:pPr>
            <w:r w:rsidRPr="00721CE9">
              <w:rPr>
                <w:rFonts w:cs="Times New Roman"/>
                <w:sz w:val="20"/>
                <w:szCs w:val="20"/>
              </w:rPr>
              <w:t>законодательство о социальной защите и обеспечении в РФ;</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законодательство об охране здоровья в РФ;</w:t>
            </w:r>
            <w:r w:rsidRPr="00721CE9">
              <w:rPr>
                <w:rFonts w:cs="Times New Roman"/>
                <w:sz w:val="20"/>
                <w:szCs w:val="20"/>
                <w:lang w:eastAsia="ru-RU"/>
              </w:rPr>
              <w:br/>
              <w:t>согласие на обработку персональных данных</w:t>
            </w:r>
          </w:p>
        </w:tc>
      </w:tr>
      <w:tr w:rsidR="00032933" w:rsidTr="00721CE9">
        <w:trPr>
          <w:trHeight w:val="1278"/>
        </w:trPr>
        <w:tc>
          <w:tcPr>
            <w:tcW w:w="1555"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lastRenderedPageBreak/>
              <w:t>Физические лица исполняющие обязанности по договорам гражданско-правового состояния</w:t>
            </w:r>
          </w:p>
        </w:tc>
        <w:tc>
          <w:tcPr>
            <w:tcW w:w="3122" w:type="dxa"/>
            <w:shd w:val="clear" w:color="auto" w:fill="auto"/>
          </w:tcPr>
          <w:p w:rsidR="00032933" w:rsidRPr="00721CE9" w:rsidRDefault="009050BF" w:rsidP="00721CE9">
            <w:pPr>
              <w:spacing w:after="0"/>
              <w:ind w:firstLine="0"/>
              <w:contextualSpacing/>
              <w:jc w:val="left"/>
              <w:rPr>
                <w:rFonts w:ascii="Times New Roman" w:hAnsi="Times New Roman"/>
                <w:sz w:val="20"/>
                <w:szCs w:val="20"/>
              </w:rPr>
            </w:pPr>
            <w:r w:rsidRPr="00721CE9">
              <w:rPr>
                <w:rFonts w:ascii="Times New Roman" w:hAnsi="Times New Roman"/>
                <w:sz w:val="20"/>
                <w:szCs w:val="20"/>
              </w:rPr>
              <w:t>фамилия, имя, отчество;</w:t>
            </w:r>
          </w:p>
          <w:p w:rsidR="00032933" w:rsidRPr="00721CE9" w:rsidRDefault="009050BF" w:rsidP="00721CE9">
            <w:pPr>
              <w:spacing w:after="0"/>
              <w:ind w:firstLine="0"/>
              <w:contextualSpacing/>
              <w:jc w:val="left"/>
              <w:rPr>
                <w:rFonts w:ascii="Times New Roman" w:hAnsi="Times New Roman"/>
                <w:sz w:val="20"/>
                <w:szCs w:val="20"/>
              </w:rPr>
            </w:pPr>
            <w:r w:rsidRPr="00721CE9">
              <w:rPr>
                <w:rFonts w:ascii="Times New Roman" w:hAnsi="Times New Roman"/>
                <w:sz w:val="20"/>
                <w:szCs w:val="20"/>
              </w:rPr>
              <w:t>пол;</w:t>
            </w:r>
          </w:p>
          <w:p w:rsidR="00032933" w:rsidRPr="00721CE9" w:rsidRDefault="009050BF" w:rsidP="00721CE9">
            <w:pPr>
              <w:spacing w:after="0"/>
              <w:ind w:firstLine="0"/>
              <w:contextualSpacing/>
              <w:jc w:val="left"/>
              <w:rPr>
                <w:rFonts w:ascii="Times New Roman" w:hAnsi="Times New Roman"/>
                <w:sz w:val="20"/>
                <w:szCs w:val="20"/>
              </w:rPr>
            </w:pPr>
            <w:r w:rsidRPr="00721CE9">
              <w:rPr>
                <w:rFonts w:ascii="Times New Roman" w:hAnsi="Times New Roman"/>
                <w:sz w:val="20"/>
                <w:szCs w:val="20"/>
              </w:rPr>
              <w:t>дата (число, месяц, год) и место рождения (страна, республика, край, область, район, город, поселок, деревня, иной населенный пункт);</w:t>
            </w:r>
          </w:p>
          <w:p w:rsidR="00032933" w:rsidRPr="00721CE9" w:rsidRDefault="009050BF" w:rsidP="00721CE9">
            <w:pPr>
              <w:spacing w:after="0"/>
              <w:ind w:firstLine="0"/>
              <w:contextualSpacing/>
              <w:jc w:val="left"/>
              <w:rPr>
                <w:rFonts w:ascii="Times New Roman" w:hAnsi="Times New Roman"/>
                <w:sz w:val="20"/>
                <w:szCs w:val="20"/>
              </w:rPr>
            </w:pPr>
            <w:r w:rsidRPr="00721CE9">
              <w:rPr>
                <w:rFonts w:ascii="Times New Roman" w:hAnsi="Times New Roman"/>
                <w:sz w:val="20"/>
                <w:szCs w:val="20"/>
              </w:rPr>
              <w:t>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032933" w:rsidRPr="00721CE9" w:rsidRDefault="009050BF" w:rsidP="00721CE9">
            <w:pPr>
              <w:spacing w:after="0"/>
              <w:ind w:firstLine="0"/>
              <w:contextualSpacing/>
              <w:jc w:val="left"/>
              <w:rPr>
                <w:rFonts w:ascii="Times New Roman" w:hAnsi="Times New Roman"/>
                <w:sz w:val="20"/>
                <w:szCs w:val="20"/>
              </w:rPr>
            </w:pPr>
            <w:r w:rsidRPr="00721CE9">
              <w:rPr>
                <w:rFonts w:ascii="Times New Roman" w:hAnsi="Times New Roman"/>
                <w:sz w:val="20"/>
                <w:szCs w:val="20"/>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032933" w:rsidRPr="00721CE9" w:rsidRDefault="009050BF" w:rsidP="00721CE9">
            <w:pPr>
              <w:spacing w:after="0"/>
              <w:ind w:firstLine="0"/>
              <w:contextualSpacing/>
              <w:jc w:val="left"/>
              <w:rPr>
                <w:rFonts w:ascii="Times New Roman" w:hAnsi="Times New Roman"/>
                <w:sz w:val="20"/>
                <w:szCs w:val="20"/>
              </w:rPr>
            </w:pPr>
            <w:r w:rsidRPr="00721CE9">
              <w:rPr>
                <w:rFonts w:ascii="Times New Roman" w:hAnsi="Times New Roman"/>
                <w:sz w:val="20"/>
                <w:szCs w:val="20"/>
              </w:rPr>
              <w:t>номера телефонов (домашний, мобильный, рабочий), адрес электронной почты;</w:t>
            </w:r>
          </w:p>
          <w:p w:rsidR="00032933" w:rsidRPr="00721CE9" w:rsidRDefault="009050BF" w:rsidP="00721CE9">
            <w:pPr>
              <w:spacing w:after="0"/>
              <w:ind w:firstLine="0"/>
              <w:contextualSpacing/>
              <w:jc w:val="left"/>
              <w:rPr>
                <w:rFonts w:ascii="Times New Roman" w:hAnsi="Times New Roman"/>
                <w:sz w:val="20"/>
                <w:szCs w:val="20"/>
              </w:rPr>
            </w:pPr>
            <w:r w:rsidRPr="00721CE9">
              <w:rPr>
                <w:rFonts w:ascii="Times New Roman" w:hAnsi="Times New Roman"/>
                <w:sz w:val="20"/>
                <w:szCs w:val="20"/>
              </w:rPr>
              <w:t>идентификационный номер налогоплательщика (дата (число, месяц, год) и место постановки на учет, дата (число, месяц, год) выдачи свидетельства);</w:t>
            </w:r>
          </w:p>
          <w:p w:rsidR="00032933" w:rsidRPr="00721CE9" w:rsidRDefault="009050BF" w:rsidP="00721CE9">
            <w:pPr>
              <w:spacing w:after="0"/>
              <w:ind w:firstLine="0"/>
              <w:contextualSpacing/>
              <w:jc w:val="left"/>
              <w:rPr>
                <w:rFonts w:ascii="Times New Roman" w:hAnsi="Times New Roman"/>
                <w:sz w:val="20"/>
                <w:szCs w:val="20"/>
              </w:rPr>
            </w:pPr>
            <w:r w:rsidRPr="00721CE9">
              <w:rPr>
                <w:rFonts w:ascii="Times New Roman" w:hAnsi="Times New Roman"/>
                <w:sz w:val="20"/>
                <w:szCs w:val="20"/>
              </w:rPr>
              <w:t>данные паспорта или иного удостоверяющего личность документа;</w:t>
            </w:r>
          </w:p>
          <w:p w:rsidR="00032933" w:rsidRPr="00721CE9" w:rsidRDefault="009050BF" w:rsidP="00721CE9">
            <w:pPr>
              <w:ind w:firstLine="0"/>
              <w:contextualSpacing/>
              <w:jc w:val="left"/>
              <w:rPr>
                <w:rFonts w:ascii="Times New Roman" w:hAnsi="Times New Roman"/>
                <w:sz w:val="20"/>
                <w:szCs w:val="20"/>
              </w:rPr>
            </w:pPr>
            <w:r w:rsidRPr="00721CE9">
              <w:rPr>
                <w:rFonts w:ascii="Times New Roman" w:hAnsi="Times New Roman"/>
                <w:sz w:val="20"/>
                <w:szCs w:val="20"/>
              </w:rPr>
              <w:t>номер расчетного счета.</w:t>
            </w:r>
          </w:p>
          <w:p w:rsidR="00032933" w:rsidRPr="00721CE9" w:rsidRDefault="00032933" w:rsidP="00721CE9">
            <w:pPr>
              <w:pStyle w:val="afffb"/>
              <w:contextualSpacing/>
              <w:rPr>
                <w:rFonts w:cs="Times New Roman"/>
                <w:sz w:val="20"/>
                <w:szCs w:val="20"/>
                <w:lang w:eastAsia="ru-RU"/>
              </w:rPr>
            </w:pPr>
          </w:p>
        </w:tc>
        <w:tc>
          <w:tcPr>
            <w:tcW w:w="2409"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Соблюдение условий заключённого гражданско-правового договора</w:t>
            </w:r>
          </w:p>
        </w:tc>
        <w:tc>
          <w:tcPr>
            <w:tcW w:w="2974"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 xml:space="preserve">Договор с физическим лицом, </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Гражданский кодекс Российской Федерации, Налоговый кодекс Российской Федерации;</w:t>
            </w:r>
            <w:r w:rsidRPr="00721CE9">
              <w:rPr>
                <w:rFonts w:cs="Times New Roman"/>
                <w:sz w:val="20"/>
                <w:szCs w:val="20"/>
                <w:lang w:eastAsia="ru-RU"/>
              </w:rPr>
              <w:br/>
              <w:t>Федеральный закон от 06.12.2011 № 402-ФЗ «О бухгалтерском учете».</w:t>
            </w:r>
          </w:p>
        </w:tc>
      </w:tr>
      <w:tr w:rsidR="00032933" w:rsidTr="00721CE9">
        <w:trPr>
          <w:trHeight w:val="1731"/>
        </w:trPr>
        <w:tc>
          <w:tcPr>
            <w:tcW w:w="1555"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rPr>
              <w:t>Представители контрагентов оператора (юридических лиц)</w:t>
            </w:r>
          </w:p>
        </w:tc>
        <w:tc>
          <w:tcPr>
            <w:tcW w:w="3122"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фамилия, имя, отчество;</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номера телефонов (мобильный, рабочий), адрес электронной почты;</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замещаемая должность;</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lastRenderedPageBreak/>
              <w:t>данные паспорта или иного документа, удостоверяющего личность;</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доверенностей.</w:t>
            </w:r>
          </w:p>
        </w:tc>
        <w:tc>
          <w:tcPr>
            <w:tcW w:w="2409"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lastRenderedPageBreak/>
              <w:t>Соблюдение условий заключённого гражданско-правового договора или заключение гражданско-правового договора</w:t>
            </w:r>
          </w:p>
        </w:tc>
        <w:tc>
          <w:tcPr>
            <w:tcW w:w="2974"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Договор с контрагентом, Гражданский кодекс Российской Федерации, Налоговый кодекс Российской Федерации;</w:t>
            </w:r>
            <w:r w:rsidRPr="00721CE9">
              <w:rPr>
                <w:rFonts w:cs="Times New Roman"/>
                <w:sz w:val="20"/>
                <w:szCs w:val="20"/>
                <w:lang w:eastAsia="ru-RU"/>
              </w:rPr>
              <w:br/>
              <w:t xml:space="preserve">Федеральный закон от </w:t>
            </w:r>
            <w:r w:rsidRPr="00721CE9">
              <w:rPr>
                <w:rFonts w:cs="Times New Roman"/>
                <w:sz w:val="20"/>
                <w:szCs w:val="20"/>
                <w:lang w:eastAsia="ru-RU"/>
              </w:rPr>
              <w:lastRenderedPageBreak/>
              <w:t>06.12.2011 № 402-ФЗ «О бухгалтерском учете».</w:t>
            </w:r>
          </w:p>
        </w:tc>
      </w:tr>
      <w:tr w:rsidR="00032933" w:rsidTr="00721CE9">
        <w:trPr>
          <w:trHeight w:val="1803"/>
        </w:trPr>
        <w:tc>
          <w:tcPr>
            <w:tcW w:w="1555" w:type="dxa"/>
            <w:shd w:val="clear" w:color="auto" w:fill="auto"/>
          </w:tcPr>
          <w:p w:rsidR="00032933" w:rsidRPr="00721CE9" w:rsidRDefault="009050BF" w:rsidP="00721CE9">
            <w:pPr>
              <w:pStyle w:val="afffb"/>
              <w:ind w:firstLine="0"/>
              <w:contextualSpacing/>
              <w:rPr>
                <w:rFonts w:cs="Times New Roman"/>
                <w:sz w:val="20"/>
                <w:szCs w:val="20"/>
              </w:rPr>
            </w:pPr>
            <w:r w:rsidRPr="00721CE9">
              <w:rPr>
                <w:rFonts w:cs="Times New Roman"/>
                <w:sz w:val="20"/>
                <w:szCs w:val="20"/>
              </w:rPr>
              <w:lastRenderedPageBreak/>
              <w:t>Кандидаты на замещение вакантных должностей</w:t>
            </w:r>
          </w:p>
        </w:tc>
        <w:tc>
          <w:tcPr>
            <w:tcW w:w="3122" w:type="dxa"/>
            <w:shd w:val="clear" w:color="auto" w:fill="auto"/>
          </w:tcPr>
          <w:p w:rsidR="00032933" w:rsidRPr="00721CE9" w:rsidRDefault="009050BF" w:rsidP="00721CE9">
            <w:pPr>
              <w:pStyle w:val="afffb"/>
              <w:contextualSpacing/>
              <w:rPr>
                <w:rFonts w:cs="Times New Roman"/>
                <w:sz w:val="20"/>
                <w:szCs w:val="20"/>
              </w:rPr>
            </w:pPr>
            <w:r w:rsidRPr="00721CE9">
              <w:rPr>
                <w:rFonts w:cs="Times New Roman"/>
                <w:sz w:val="20"/>
                <w:szCs w:val="20"/>
              </w:rPr>
              <w:t>фамилия, имя, отчество;</w:t>
            </w:r>
          </w:p>
          <w:p w:rsidR="00032933" w:rsidRPr="00721CE9" w:rsidRDefault="009050BF" w:rsidP="00721CE9">
            <w:pPr>
              <w:pStyle w:val="afffb"/>
              <w:contextualSpacing/>
              <w:rPr>
                <w:rFonts w:cs="Times New Roman"/>
                <w:sz w:val="20"/>
                <w:szCs w:val="20"/>
              </w:rPr>
            </w:pPr>
            <w:r w:rsidRPr="00721CE9">
              <w:rPr>
                <w:rFonts w:cs="Times New Roman"/>
                <w:sz w:val="20"/>
                <w:szCs w:val="20"/>
              </w:rPr>
              <w:t>дата и место рождения;</w:t>
            </w:r>
          </w:p>
          <w:p w:rsidR="00032933" w:rsidRPr="00721CE9" w:rsidRDefault="009050BF" w:rsidP="00721CE9">
            <w:pPr>
              <w:pStyle w:val="afffb"/>
              <w:contextualSpacing/>
              <w:rPr>
                <w:rFonts w:cs="Times New Roman"/>
                <w:sz w:val="20"/>
                <w:szCs w:val="20"/>
              </w:rPr>
            </w:pPr>
            <w:r w:rsidRPr="00721CE9">
              <w:rPr>
                <w:rFonts w:cs="Times New Roman"/>
                <w:sz w:val="20"/>
                <w:szCs w:val="20"/>
              </w:rPr>
              <w:t>гражданство;</w:t>
            </w:r>
          </w:p>
          <w:p w:rsidR="00032933" w:rsidRPr="00721CE9" w:rsidRDefault="009050BF" w:rsidP="00721CE9">
            <w:pPr>
              <w:pStyle w:val="afffb"/>
              <w:contextualSpacing/>
              <w:rPr>
                <w:rFonts w:cs="Times New Roman"/>
                <w:sz w:val="20"/>
                <w:szCs w:val="20"/>
              </w:rPr>
            </w:pPr>
            <w:r w:rsidRPr="00721CE9">
              <w:rPr>
                <w:rFonts w:cs="Times New Roman"/>
                <w:sz w:val="20"/>
                <w:szCs w:val="20"/>
              </w:rPr>
              <w:t>номер паспорта, дата и место его выдачи (для граждан РФ);</w:t>
            </w:r>
          </w:p>
          <w:p w:rsidR="00032933" w:rsidRPr="00721CE9" w:rsidRDefault="009050BF" w:rsidP="00721CE9">
            <w:pPr>
              <w:pStyle w:val="afffb"/>
              <w:contextualSpacing/>
              <w:rPr>
                <w:rFonts w:cs="Times New Roman"/>
                <w:sz w:val="20"/>
                <w:szCs w:val="20"/>
              </w:rPr>
            </w:pPr>
            <w:r w:rsidRPr="00721CE9">
              <w:rPr>
                <w:rFonts w:cs="Times New Roman"/>
                <w:sz w:val="20"/>
                <w:szCs w:val="20"/>
              </w:rPr>
              <w:t>номер паспорта иностранного гражданина, дата и место его выдачи (для иностранных граждан);</w:t>
            </w:r>
          </w:p>
          <w:p w:rsidR="00032933" w:rsidRPr="00721CE9" w:rsidRDefault="009050BF" w:rsidP="00721CE9">
            <w:pPr>
              <w:pStyle w:val="afffb"/>
              <w:contextualSpacing/>
              <w:rPr>
                <w:rFonts w:cs="Times New Roman"/>
                <w:sz w:val="20"/>
                <w:szCs w:val="20"/>
              </w:rPr>
            </w:pPr>
            <w:r w:rsidRPr="00721CE9">
              <w:rPr>
                <w:rFonts w:cs="Times New Roman"/>
                <w:sz w:val="20"/>
                <w:szCs w:val="20"/>
              </w:rPr>
              <w:t xml:space="preserve">номер пенсионного страхового свидетельства; </w:t>
            </w:r>
          </w:p>
          <w:p w:rsidR="00032933" w:rsidRPr="00721CE9" w:rsidRDefault="009050BF" w:rsidP="00721CE9">
            <w:pPr>
              <w:pStyle w:val="afffb"/>
              <w:contextualSpacing/>
              <w:rPr>
                <w:rFonts w:cs="Times New Roman"/>
                <w:sz w:val="20"/>
                <w:szCs w:val="20"/>
              </w:rPr>
            </w:pPr>
            <w:r w:rsidRPr="00721CE9">
              <w:rPr>
                <w:rFonts w:cs="Times New Roman"/>
                <w:sz w:val="20"/>
                <w:szCs w:val="20"/>
              </w:rPr>
              <w:t>индивидуальный номер налогоплательщика (ИНН);</w:t>
            </w:r>
          </w:p>
          <w:p w:rsidR="00032933" w:rsidRPr="00721CE9" w:rsidRDefault="009050BF" w:rsidP="00721CE9">
            <w:pPr>
              <w:pStyle w:val="afffb"/>
              <w:contextualSpacing/>
              <w:rPr>
                <w:rFonts w:cs="Times New Roman"/>
                <w:sz w:val="20"/>
                <w:szCs w:val="20"/>
              </w:rPr>
            </w:pPr>
            <w:r w:rsidRPr="00721CE9">
              <w:rPr>
                <w:rFonts w:cs="Times New Roman"/>
                <w:sz w:val="20"/>
                <w:szCs w:val="20"/>
              </w:rPr>
              <w:t>пол;</w:t>
            </w:r>
          </w:p>
          <w:p w:rsidR="00032933" w:rsidRPr="00721CE9" w:rsidRDefault="009050BF" w:rsidP="00721CE9">
            <w:pPr>
              <w:pStyle w:val="afffb"/>
              <w:contextualSpacing/>
              <w:rPr>
                <w:rFonts w:cs="Times New Roman"/>
                <w:sz w:val="20"/>
                <w:szCs w:val="20"/>
              </w:rPr>
            </w:pPr>
            <w:r w:rsidRPr="00721CE9">
              <w:rPr>
                <w:rFonts w:cs="Times New Roman"/>
                <w:sz w:val="20"/>
                <w:szCs w:val="20"/>
              </w:rPr>
              <w:t>адрес места фактического проживания;</w:t>
            </w:r>
          </w:p>
          <w:p w:rsidR="00032933" w:rsidRPr="00721CE9" w:rsidRDefault="009050BF" w:rsidP="00721CE9">
            <w:pPr>
              <w:pStyle w:val="afffb"/>
              <w:contextualSpacing/>
              <w:rPr>
                <w:rFonts w:cs="Times New Roman"/>
                <w:sz w:val="20"/>
                <w:szCs w:val="20"/>
              </w:rPr>
            </w:pPr>
            <w:r w:rsidRPr="00721CE9">
              <w:rPr>
                <w:rFonts w:cs="Times New Roman"/>
                <w:sz w:val="20"/>
                <w:szCs w:val="20"/>
              </w:rPr>
              <w:t>адрес места прописки, регистрации;</w:t>
            </w:r>
          </w:p>
          <w:p w:rsidR="00032933" w:rsidRPr="00721CE9" w:rsidRDefault="009050BF" w:rsidP="00721CE9">
            <w:pPr>
              <w:pStyle w:val="afffb"/>
              <w:contextualSpacing/>
              <w:rPr>
                <w:rFonts w:cs="Times New Roman"/>
                <w:sz w:val="20"/>
                <w:szCs w:val="20"/>
              </w:rPr>
            </w:pPr>
            <w:r w:rsidRPr="00721CE9">
              <w:rPr>
                <w:rFonts w:cs="Times New Roman"/>
                <w:sz w:val="20"/>
                <w:szCs w:val="20"/>
              </w:rPr>
              <w:t>контактный телефон (домашний, мобильный);</w:t>
            </w:r>
          </w:p>
          <w:p w:rsidR="00032933" w:rsidRPr="00721CE9" w:rsidRDefault="009050BF" w:rsidP="00721CE9">
            <w:pPr>
              <w:pStyle w:val="afffb"/>
              <w:contextualSpacing/>
              <w:rPr>
                <w:rFonts w:cs="Times New Roman"/>
                <w:sz w:val="20"/>
                <w:szCs w:val="20"/>
              </w:rPr>
            </w:pPr>
            <w:r w:rsidRPr="00721CE9">
              <w:rPr>
                <w:rFonts w:cs="Times New Roman"/>
                <w:sz w:val="20"/>
                <w:szCs w:val="20"/>
              </w:rPr>
              <w:t>email;</w:t>
            </w:r>
          </w:p>
          <w:p w:rsidR="00032933" w:rsidRPr="00721CE9" w:rsidRDefault="009050BF" w:rsidP="00721CE9">
            <w:pPr>
              <w:pStyle w:val="afffb"/>
              <w:contextualSpacing/>
              <w:rPr>
                <w:rFonts w:cs="Times New Roman"/>
                <w:sz w:val="20"/>
                <w:szCs w:val="20"/>
              </w:rPr>
            </w:pPr>
            <w:r w:rsidRPr="00721CE9">
              <w:rPr>
                <w:rFonts w:cs="Times New Roman"/>
                <w:sz w:val="20"/>
                <w:szCs w:val="20"/>
              </w:rPr>
              <w:t>сведения о профессии;</w:t>
            </w:r>
          </w:p>
          <w:p w:rsidR="00032933" w:rsidRPr="00721CE9" w:rsidRDefault="009050BF" w:rsidP="00721CE9">
            <w:pPr>
              <w:pStyle w:val="afffb"/>
              <w:contextualSpacing/>
              <w:rPr>
                <w:rFonts w:cs="Times New Roman"/>
                <w:sz w:val="20"/>
                <w:szCs w:val="20"/>
              </w:rPr>
            </w:pPr>
            <w:r w:rsidRPr="00721CE9">
              <w:rPr>
                <w:rFonts w:cs="Times New Roman"/>
                <w:sz w:val="20"/>
                <w:szCs w:val="20"/>
              </w:rPr>
              <w:t>должность, на замещение которой претендует кандидат;</w:t>
            </w:r>
          </w:p>
          <w:p w:rsidR="00032933" w:rsidRPr="00721CE9" w:rsidRDefault="009050BF" w:rsidP="00721CE9">
            <w:pPr>
              <w:pStyle w:val="afffb"/>
              <w:contextualSpacing/>
              <w:rPr>
                <w:rFonts w:cs="Times New Roman"/>
                <w:sz w:val="20"/>
                <w:szCs w:val="20"/>
              </w:rPr>
            </w:pPr>
            <w:r w:rsidRPr="00721CE9">
              <w:rPr>
                <w:rFonts w:cs="Times New Roman"/>
                <w:sz w:val="20"/>
                <w:szCs w:val="20"/>
              </w:rPr>
              <w:t>социальный статус;</w:t>
            </w:r>
          </w:p>
          <w:p w:rsidR="00032933" w:rsidRPr="00721CE9" w:rsidRDefault="009050BF" w:rsidP="00721CE9">
            <w:pPr>
              <w:pStyle w:val="afffb"/>
              <w:contextualSpacing/>
              <w:rPr>
                <w:rFonts w:cs="Times New Roman"/>
                <w:sz w:val="20"/>
                <w:szCs w:val="20"/>
              </w:rPr>
            </w:pPr>
            <w:r w:rsidRPr="00721CE9">
              <w:rPr>
                <w:rFonts w:cs="Times New Roman"/>
                <w:sz w:val="20"/>
                <w:szCs w:val="20"/>
              </w:rPr>
              <w:t>сведения об отсутствии судимости;</w:t>
            </w:r>
          </w:p>
          <w:p w:rsidR="00032933" w:rsidRPr="00721CE9" w:rsidRDefault="009050BF" w:rsidP="00721CE9">
            <w:pPr>
              <w:pStyle w:val="afffb"/>
              <w:contextualSpacing/>
              <w:rPr>
                <w:rFonts w:cs="Times New Roman"/>
                <w:sz w:val="20"/>
                <w:szCs w:val="20"/>
              </w:rPr>
            </w:pPr>
            <w:r w:rsidRPr="00721CE9">
              <w:rPr>
                <w:rFonts w:cs="Times New Roman"/>
                <w:sz w:val="20"/>
                <w:szCs w:val="20"/>
              </w:rPr>
              <w:t>сведения об отсутствии противопоказаний к выполняемой деятельности;</w:t>
            </w:r>
          </w:p>
          <w:p w:rsidR="00032933" w:rsidRPr="00721CE9" w:rsidRDefault="009050BF" w:rsidP="00721CE9">
            <w:pPr>
              <w:pStyle w:val="afffb"/>
              <w:contextualSpacing/>
              <w:rPr>
                <w:rFonts w:cs="Times New Roman"/>
                <w:sz w:val="20"/>
                <w:szCs w:val="20"/>
              </w:rPr>
            </w:pPr>
            <w:r w:rsidRPr="00721CE9">
              <w:rPr>
                <w:rFonts w:cs="Times New Roman"/>
                <w:sz w:val="20"/>
                <w:szCs w:val="20"/>
              </w:rPr>
              <w:t>сведения в рамках обеспечения противоэпидемиологических мероприятий;</w:t>
            </w:r>
          </w:p>
          <w:p w:rsidR="00032933" w:rsidRPr="00721CE9" w:rsidRDefault="009050BF" w:rsidP="00721CE9">
            <w:pPr>
              <w:pStyle w:val="afffb"/>
              <w:contextualSpacing/>
              <w:rPr>
                <w:rFonts w:cs="Times New Roman"/>
                <w:sz w:val="20"/>
                <w:szCs w:val="20"/>
              </w:rPr>
            </w:pPr>
            <w:r w:rsidRPr="00721CE9">
              <w:rPr>
                <w:rFonts w:cs="Times New Roman"/>
                <w:sz w:val="20"/>
                <w:szCs w:val="20"/>
              </w:rPr>
              <w:t>сведения об образовании, обучении;</w:t>
            </w:r>
          </w:p>
          <w:p w:rsidR="00032933" w:rsidRPr="00721CE9" w:rsidRDefault="009050BF" w:rsidP="00721CE9">
            <w:pPr>
              <w:pStyle w:val="afffb"/>
              <w:contextualSpacing/>
              <w:rPr>
                <w:rFonts w:cs="Times New Roman"/>
                <w:sz w:val="20"/>
                <w:szCs w:val="20"/>
              </w:rPr>
            </w:pPr>
            <w:r w:rsidRPr="00721CE9">
              <w:rPr>
                <w:rFonts w:cs="Times New Roman"/>
                <w:sz w:val="20"/>
                <w:szCs w:val="20"/>
              </w:rPr>
              <w:t>сведения об аттестации и присвоении квалификационной категории.</w:t>
            </w:r>
          </w:p>
        </w:tc>
        <w:tc>
          <w:tcPr>
            <w:tcW w:w="2409" w:type="dxa"/>
            <w:shd w:val="clear" w:color="auto" w:fill="auto"/>
          </w:tcPr>
          <w:p w:rsidR="00032933" w:rsidRPr="00721CE9" w:rsidRDefault="009050BF" w:rsidP="00721CE9">
            <w:pPr>
              <w:pStyle w:val="afffb"/>
              <w:contextualSpacing/>
              <w:rPr>
                <w:rFonts w:cs="Times New Roman"/>
                <w:sz w:val="20"/>
                <w:szCs w:val="20"/>
              </w:rPr>
            </w:pPr>
            <w:r w:rsidRPr="00721CE9">
              <w:rPr>
                <w:rFonts w:cs="Times New Roman"/>
                <w:sz w:val="20"/>
                <w:szCs w:val="20"/>
              </w:rPr>
              <w:t>Заключение трудового договора с кандидатом (не дольше 30 дней),</w:t>
            </w:r>
          </w:p>
          <w:p w:rsidR="00032933" w:rsidRPr="00721CE9" w:rsidRDefault="009050BF" w:rsidP="00721CE9">
            <w:pPr>
              <w:pStyle w:val="afffb"/>
              <w:contextualSpacing/>
              <w:rPr>
                <w:rFonts w:cs="Times New Roman"/>
                <w:sz w:val="20"/>
                <w:szCs w:val="20"/>
              </w:rPr>
            </w:pPr>
            <w:r w:rsidRPr="00721CE9">
              <w:rPr>
                <w:rFonts w:cs="Times New Roman"/>
                <w:sz w:val="20"/>
                <w:szCs w:val="20"/>
              </w:rPr>
              <w:t xml:space="preserve"> </w:t>
            </w:r>
          </w:p>
          <w:p w:rsidR="00032933" w:rsidRPr="00721CE9" w:rsidRDefault="009050BF" w:rsidP="00721CE9">
            <w:pPr>
              <w:pStyle w:val="afffb"/>
              <w:ind w:firstLine="0"/>
              <w:contextualSpacing/>
              <w:rPr>
                <w:rFonts w:cs="Times New Roman"/>
                <w:sz w:val="20"/>
                <w:szCs w:val="20"/>
              </w:rPr>
            </w:pPr>
            <w:r w:rsidRPr="00721CE9">
              <w:rPr>
                <w:rFonts w:cs="Times New Roman"/>
                <w:sz w:val="20"/>
                <w:szCs w:val="20"/>
              </w:rPr>
              <w:t>ведение кадрового резерва (дольше 30 дней)</w:t>
            </w:r>
          </w:p>
        </w:tc>
        <w:tc>
          <w:tcPr>
            <w:tcW w:w="2974" w:type="dxa"/>
            <w:shd w:val="clear" w:color="auto" w:fill="auto"/>
          </w:tcPr>
          <w:p w:rsidR="00032933" w:rsidRPr="00721CE9" w:rsidRDefault="009050BF" w:rsidP="00721CE9">
            <w:pPr>
              <w:pStyle w:val="afffb"/>
              <w:contextualSpacing/>
              <w:rPr>
                <w:rFonts w:cs="Times New Roman"/>
                <w:sz w:val="20"/>
                <w:szCs w:val="20"/>
              </w:rPr>
            </w:pPr>
            <w:r w:rsidRPr="00721CE9">
              <w:rPr>
                <w:rFonts w:cs="Times New Roman"/>
                <w:sz w:val="20"/>
                <w:szCs w:val="20"/>
              </w:rPr>
              <w:t xml:space="preserve">Заключаемый с кандидатом договор (в случае обработки не дольше 30 дней), </w:t>
            </w:r>
          </w:p>
          <w:p w:rsidR="00032933" w:rsidRPr="00721CE9" w:rsidRDefault="00032933" w:rsidP="00721CE9">
            <w:pPr>
              <w:pStyle w:val="afffb"/>
              <w:contextualSpacing/>
              <w:rPr>
                <w:rFonts w:cs="Times New Roman"/>
                <w:sz w:val="20"/>
                <w:szCs w:val="20"/>
              </w:rPr>
            </w:pPr>
          </w:p>
          <w:p w:rsidR="00032933" w:rsidRPr="00721CE9" w:rsidRDefault="009050BF" w:rsidP="00721CE9">
            <w:pPr>
              <w:pStyle w:val="afffb"/>
              <w:contextualSpacing/>
              <w:rPr>
                <w:rFonts w:cs="Times New Roman"/>
                <w:sz w:val="20"/>
                <w:szCs w:val="20"/>
              </w:rPr>
            </w:pPr>
            <w:r w:rsidRPr="00721CE9">
              <w:rPr>
                <w:rFonts w:cs="Times New Roman"/>
                <w:sz w:val="20"/>
                <w:szCs w:val="20"/>
              </w:rPr>
              <w:t xml:space="preserve">согласие кандидата (в случае обработки дольше 30 дней), </w:t>
            </w:r>
          </w:p>
        </w:tc>
      </w:tr>
      <w:tr w:rsidR="00032933" w:rsidTr="00721CE9">
        <w:trPr>
          <w:trHeight w:val="3600"/>
        </w:trPr>
        <w:tc>
          <w:tcPr>
            <w:tcW w:w="1555" w:type="dxa"/>
            <w:shd w:val="clear" w:color="auto" w:fill="auto"/>
          </w:tcPr>
          <w:p w:rsidR="00032933" w:rsidRPr="00721CE9" w:rsidRDefault="009050BF" w:rsidP="00721CE9">
            <w:pPr>
              <w:pStyle w:val="afffb"/>
              <w:contextualSpacing/>
              <w:rPr>
                <w:rFonts w:cs="Times New Roman"/>
                <w:sz w:val="20"/>
                <w:szCs w:val="20"/>
                <w:highlight w:val="yellow"/>
              </w:rPr>
            </w:pPr>
            <w:r w:rsidRPr="00721CE9">
              <w:rPr>
                <w:rFonts w:cs="Times New Roman"/>
                <w:sz w:val="20"/>
                <w:szCs w:val="20"/>
              </w:rPr>
              <w:lastRenderedPageBreak/>
              <w:t xml:space="preserve">Обучающиеся </w:t>
            </w:r>
          </w:p>
        </w:tc>
        <w:tc>
          <w:tcPr>
            <w:tcW w:w="3122"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 xml:space="preserve">фамилия, имя, </w:t>
            </w:r>
            <w:r w:rsidRPr="00721CE9">
              <w:rPr>
                <w:rFonts w:cs="Times New Roman"/>
                <w:sz w:val="20"/>
                <w:szCs w:val="20"/>
                <w:lang w:eastAsia="ru-RU"/>
              </w:rPr>
              <w:br/>
              <w:t>отчество, данные свидетельства о рождении, гражданство;</w:t>
            </w:r>
            <w:r w:rsidRPr="00721CE9">
              <w:rPr>
                <w:rFonts w:cs="Times New Roman"/>
                <w:sz w:val="20"/>
                <w:szCs w:val="20"/>
                <w:lang w:eastAsia="ru-RU"/>
              </w:rPr>
              <w:br/>
              <w:t>номер паспорта, дата и место его выдачи (для граждан РФ);</w:t>
            </w:r>
            <w:r w:rsidRPr="00721CE9">
              <w:rPr>
                <w:rFonts w:cs="Times New Roman"/>
                <w:sz w:val="20"/>
                <w:szCs w:val="20"/>
                <w:lang w:eastAsia="ru-RU"/>
              </w:rPr>
              <w:br/>
              <w:t>номер паспорта иностранного гражданина, дата и место его выдачи (для иностранных граждан);</w:t>
            </w:r>
            <w:r w:rsidRPr="00721CE9">
              <w:rPr>
                <w:rFonts w:cs="Times New Roman"/>
                <w:sz w:val="20"/>
                <w:szCs w:val="20"/>
                <w:lang w:eastAsia="ru-RU"/>
              </w:rPr>
              <w:br/>
              <w:t xml:space="preserve">номер пенсионного страхового свидетельства; </w:t>
            </w:r>
            <w:r w:rsidRPr="00721CE9">
              <w:rPr>
                <w:rFonts w:cs="Times New Roman"/>
                <w:sz w:val="20"/>
                <w:szCs w:val="20"/>
                <w:lang w:eastAsia="ru-RU"/>
              </w:rPr>
              <w:br/>
              <w:t>пол;</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адрес места фактического проживания;</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адрес места прописки, регистрации;</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о получаемых образовательных программах;</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об успеваемости;</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о питании;</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об оплате услуг;</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о посещаемости;</w:t>
            </w:r>
          </w:p>
          <w:p w:rsidR="00032933" w:rsidRPr="00721CE9" w:rsidRDefault="009050BF" w:rsidP="00721CE9">
            <w:pPr>
              <w:pStyle w:val="afffb"/>
              <w:contextualSpacing/>
              <w:rPr>
                <w:rFonts w:cs="Times New Roman"/>
                <w:sz w:val="20"/>
                <w:szCs w:val="20"/>
                <w:highlight w:val="yellow"/>
                <w:lang w:eastAsia="ru-RU"/>
              </w:rPr>
            </w:pPr>
            <w:r w:rsidRPr="00721CE9">
              <w:rPr>
                <w:rFonts w:cs="Times New Roman"/>
                <w:sz w:val="20"/>
                <w:szCs w:val="20"/>
                <w:lang w:eastAsia="ru-RU"/>
              </w:rPr>
              <w:t>сведения о здоровье.</w:t>
            </w:r>
          </w:p>
        </w:tc>
        <w:tc>
          <w:tcPr>
            <w:tcW w:w="2409" w:type="dxa"/>
            <w:shd w:val="clear" w:color="auto" w:fill="auto"/>
          </w:tcPr>
          <w:p w:rsidR="00032933" w:rsidRPr="00721CE9" w:rsidRDefault="009050BF" w:rsidP="00721CE9">
            <w:pPr>
              <w:pStyle w:val="afffb"/>
              <w:contextualSpacing/>
              <w:rPr>
                <w:rFonts w:cs="Times New Roman"/>
                <w:sz w:val="20"/>
                <w:szCs w:val="20"/>
                <w:highlight w:val="yellow"/>
                <w:lang w:eastAsia="ru-RU"/>
              </w:rPr>
            </w:pPr>
            <w:r w:rsidRPr="00721CE9">
              <w:rPr>
                <w:rFonts w:cs="Times New Roman"/>
                <w:sz w:val="20"/>
                <w:szCs w:val="20"/>
                <w:lang w:eastAsia="ru-RU"/>
              </w:rPr>
              <w:t xml:space="preserve">Обеспечение образовательного процесса, соблюдение прав и законных интересов обучающихся; </w:t>
            </w:r>
            <w:r w:rsidRPr="00721CE9">
              <w:rPr>
                <w:rFonts w:cs="Times New Roman"/>
                <w:sz w:val="20"/>
                <w:szCs w:val="20"/>
              </w:rPr>
              <w:t>организация учебно-воспитательной деятельности в соответствии с уставов образовательной организации</w:t>
            </w:r>
          </w:p>
        </w:tc>
        <w:tc>
          <w:tcPr>
            <w:tcW w:w="2974" w:type="dxa"/>
            <w:shd w:val="clear" w:color="auto" w:fill="auto"/>
          </w:tcPr>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Федеральный закон от 29.12.2012 № 273 «Об образовании в Российской Федерации»;</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Федеральный закон от 24.07.1998 № 124-ФЗ «Об основных гарантиях прав ребенка в Российской Федерации»;</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законодательство об охране здоровья в РФ;</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законодательство о социальной защите и обеспечении в РФ;</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rPr>
              <w:t>договор об образовании по образовательным программам дополнительного образования;</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согласие субъекта персональных данных (от 14 лет)</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согласие родителя (законного представителя) на обработку персональных данных несовершеннолетнего обучающегося (до 14 лет)</w:t>
            </w:r>
          </w:p>
          <w:p w:rsidR="00032933" w:rsidRPr="00721CE9" w:rsidRDefault="00032933" w:rsidP="00721CE9">
            <w:pPr>
              <w:pStyle w:val="afffb"/>
              <w:ind w:firstLine="0"/>
              <w:contextualSpacing/>
              <w:rPr>
                <w:rFonts w:cs="Times New Roman"/>
                <w:sz w:val="20"/>
                <w:szCs w:val="20"/>
                <w:highlight w:val="yellow"/>
                <w:lang w:eastAsia="ru-RU"/>
              </w:rPr>
            </w:pPr>
          </w:p>
        </w:tc>
      </w:tr>
      <w:tr w:rsidR="00032933" w:rsidTr="00721CE9">
        <w:trPr>
          <w:trHeight w:val="2129"/>
        </w:trPr>
        <w:tc>
          <w:tcPr>
            <w:tcW w:w="1555" w:type="dxa"/>
            <w:shd w:val="clear" w:color="auto" w:fill="auto"/>
          </w:tcPr>
          <w:p w:rsidR="00032933" w:rsidRPr="00721CE9" w:rsidRDefault="009050BF" w:rsidP="00721CE9">
            <w:pPr>
              <w:pStyle w:val="afffb"/>
              <w:contextualSpacing/>
              <w:rPr>
                <w:rFonts w:cs="Times New Roman"/>
                <w:sz w:val="20"/>
                <w:szCs w:val="20"/>
                <w:highlight w:val="yellow"/>
              </w:rPr>
            </w:pPr>
            <w:r w:rsidRPr="00721CE9">
              <w:rPr>
                <w:rFonts w:cs="Times New Roman"/>
                <w:sz w:val="20"/>
                <w:szCs w:val="20"/>
              </w:rPr>
              <w:t>Родители (законные представители) обучающихся, родственники обучающихся</w:t>
            </w:r>
          </w:p>
        </w:tc>
        <w:tc>
          <w:tcPr>
            <w:tcW w:w="3122"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фамилия, имя, отчество;</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пол;</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гражданство;</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дата (число, месяц, год) и место рождения (страна, республика, край, область, район, город, поселок, деревня, иной населенный пункт);</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номера телефонов (домашний, мобильный, рабочий), адрес электронной почты;</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о трудовой деятельности (наименование организации (органов));</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lastRenderedPageBreak/>
              <w:t>свидетельство о рождении ребенка;</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и реквизиты документов, подтверждающих оформление опеки (попечительства) над несовершеннолетним ребенком-сиротой или ребенком, оставшимся без попечения родителей.</w:t>
            </w:r>
          </w:p>
          <w:p w:rsidR="001E30B4" w:rsidRPr="00721CE9" w:rsidRDefault="001E30B4" w:rsidP="00721CE9">
            <w:pPr>
              <w:pStyle w:val="afffb"/>
              <w:contextualSpacing/>
              <w:rPr>
                <w:rFonts w:cs="Times New Roman"/>
                <w:sz w:val="20"/>
                <w:szCs w:val="20"/>
                <w:highlight w:val="yellow"/>
                <w:lang w:eastAsia="ru-RU"/>
              </w:rPr>
            </w:pPr>
          </w:p>
        </w:tc>
        <w:tc>
          <w:tcPr>
            <w:tcW w:w="2409" w:type="dxa"/>
            <w:shd w:val="clear" w:color="auto" w:fill="auto"/>
          </w:tcPr>
          <w:p w:rsidR="00032933" w:rsidRPr="00721CE9" w:rsidRDefault="009050BF" w:rsidP="00721CE9">
            <w:pPr>
              <w:pStyle w:val="afffb"/>
              <w:contextualSpacing/>
              <w:rPr>
                <w:rFonts w:cs="Times New Roman"/>
                <w:sz w:val="20"/>
                <w:szCs w:val="20"/>
                <w:highlight w:val="yellow"/>
                <w:lang w:eastAsia="ru-RU"/>
              </w:rPr>
            </w:pPr>
            <w:r w:rsidRPr="00721CE9">
              <w:rPr>
                <w:rFonts w:cs="Times New Roman"/>
                <w:sz w:val="20"/>
                <w:szCs w:val="20"/>
                <w:lang w:eastAsia="ru-RU"/>
              </w:rPr>
              <w:lastRenderedPageBreak/>
              <w:t xml:space="preserve">Соблюдение прав и законных интересов несовершеннолетних обучающихся; </w:t>
            </w:r>
            <w:r w:rsidRPr="00721CE9">
              <w:rPr>
                <w:rFonts w:cs="Times New Roman"/>
                <w:sz w:val="20"/>
                <w:szCs w:val="20"/>
              </w:rPr>
              <w:t>обеспечение социальной защиты и защиты прав ребенка</w:t>
            </w:r>
          </w:p>
        </w:tc>
        <w:tc>
          <w:tcPr>
            <w:tcW w:w="2974" w:type="dxa"/>
            <w:shd w:val="clear" w:color="auto" w:fill="auto"/>
          </w:tcPr>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Федеральный закон от 29.12.2012 № 273 «Об образовании в Российской Федерации»;</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Семейный кодекс Российской Федерации;</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согласие родителя (законного представителя) несовершеннолетнего обучающегося.</w:t>
            </w:r>
          </w:p>
          <w:p w:rsidR="00032933" w:rsidRPr="00721CE9" w:rsidRDefault="00032933" w:rsidP="00721CE9">
            <w:pPr>
              <w:pStyle w:val="afffb"/>
              <w:contextualSpacing/>
              <w:rPr>
                <w:rFonts w:cs="Times New Roman"/>
                <w:sz w:val="20"/>
                <w:szCs w:val="20"/>
                <w:lang w:eastAsia="ru-RU"/>
              </w:rPr>
            </w:pPr>
          </w:p>
        </w:tc>
      </w:tr>
      <w:tr w:rsidR="00032933" w:rsidTr="00721CE9">
        <w:trPr>
          <w:trHeight w:val="2478"/>
        </w:trPr>
        <w:tc>
          <w:tcPr>
            <w:tcW w:w="1555" w:type="dxa"/>
            <w:shd w:val="clear" w:color="auto" w:fill="auto"/>
          </w:tcPr>
          <w:p w:rsidR="00032933" w:rsidRPr="00721CE9" w:rsidRDefault="009050BF" w:rsidP="00721CE9">
            <w:pPr>
              <w:pStyle w:val="afffb"/>
              <w:contextualSpacing/>
              <w:rPr>
                <w:rFonts w:cs="Times New Roman"/>
                <w:sz w:val="20"/>
                <w:szCs w:val="20"/>
                <w:highlight w:val="yellow"/>
              </w:rPr>
            </w:pPr>
            <w:r w:rsidRPr="00721CE9">
              <w:rPr>
                <w:rFonts w:cs="Times New Roman"/>
                <w:sz w:val="20"/>
                <w:szCs w:val="20"/>
              </w:rPr>
              <w:t>Дети и родители (законные представители) детей, поступающих в образовательную организацию</w:t>
            </w:r>
          </w:p>
        </w:tc>
        <w:tc>
          <w:tcPr>
            <w:tcW w:w="3122"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фамилия, имя, отчество;</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пол;</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гражданство;</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дата (число, месяц, год) и место рождения (страна, республика, край, область, район, город, поселок, деревня, иной населенный пункт);</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номера телефонов (домашний, мобильный, рабочий), адрес электронной почты;</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свидетельство о рождении ребенка;</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и реквизиты документов, подтверждающих оформление опеки (попечительства) над несовершеннолетним ребенком-сиротой или ребенком, оставшимся без попечения родителей;</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о требуемых образовательных программах;</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о знании иностранных языков;</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 xml:space="preserve">сведения о здоровье лица, </w:t>
            </w:r>
            <w:r w:rsidRPr="00721CE9">
              <w:rPr>
                <w:rFonts w:cs="Times New Roman"/>
                <w:sz w:val="20"/>
                <w:szCs w:val="20"/>
              </w:rPr>
              <w:t>поступающего в образовательную организацию</w:t>
            </w:r>
            <w:r w:rsidRPr="00721CE9">
              <w:rPr>
                <w:rFonts w:cs="Times New Roman"/>
                <w:sz w:val="20"/>
                <w:szCs w:val="20"/>
                <w:lang w:eastAsia="ru-RU"/>
              </w:rPr>
              <w:t>.</w:t>
            </w:r>
          </w:p>
          <w:p w:rsidR="001E30B4" w:rsidRPr="00721CE9" w:rsidRDefault="001E30B4" w:rsidP="00721CE9">
            <w:pPr>
              <w:pStyle w:val="afffb"/>
              <w:ind w:firstLine="0"/>
              <w:contextualSpacing/>
              <w:rPr>
                <w:rFonts w:cs="Times New Roman"/>
                <w:sz w:val="20"/>
                <w:szCs w:val="20"/>
                <w:highlight w:val="yellow"/>
                <w:lang w:eastAsia="ru-RU"/>
              </w:rPr>
            </w:pPr>
          </w:p>
        </w:tc>
        <w:tc>
          <w:tcPr>
            <w:tcW w:w="2409" w:type="dxa"/>
            <w:shd w:val="clear" w:color="auto" w:fill="auto"/>
          </w:tcPr>
          <w:p w:rsidR="00032933" w:rsidRPr="00721CE9" w:rsidRDefault="009050BF" w:rsidP="00721CE9">
            <w:pPr>
              <w:pStyle w:val="afffb"/>
              <w:contextualSpacing/>
              <w:rPr>
                <w:rFonts w:cs="Times New Roman"/>
                <w:sz w:val="20"/>
                <w:szCs w:val="20"/>
                <w:highlight w:val="yellow"/>
                <w:lang w:eastAsia="ru-RU"/>
              </w:rPr>
            </w:pPr>
            <w:r w:rsidRPr="00721CE9">
              <w:rPr>
                <w:rFonts w:cs="Times New Roman"/>
                <w:sz w:val="20"/>
                <w:szCs w:val="20"/>
                <w:lang w:eastAsia="ru-RU"/>
              </w:rPr>
              <w:lastRenderedPageBreak/>
              <w:t xml:space="preserve">Обеспечение зачисления в образовательную организацию; </w:t>
            </w:r>
            <w:r w:rsidRPr="00721CE9">
              <w:rPr>
                <w:rFonts w:cs="Times New Roman"/>
                <w:sz w:val="20"/>
                <w:szCs w:val="20"/>
              </w:rPr>
              <w:t>обеспечение защиты прав ребенка</w:t>
            </w:r>
          </w:p>
        </w:tc>
        <w:tc>
          <w:tcPr>
            <w:tcW w:w="2974" w:type="dxa"/>
            <w:shd w:val="clear" w:color="auto" w:fill="auto"/>
          </w:tcPr>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Федеральный закон от 29.12.2012 № 273 «Об образовании в Российской Федерации»;</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Федеральный закон от 27.07.2010 № 210-ФЗ «Об организации предоставления государственных и муниципальных услуг»;</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Семейный кодекс Российской Федерации;</w:t>
            </w:r>
          </w:p>
          <w:p w:rsidR="00032933" w:rsidRPr="00721CE9" w:rsidRDefault="009050BF" w:rsidP="00721CE9">
            <w:pPr>
              <w:pStyle w:val="afffb"/>
              <w:contextualSpacing/>
              <w:rPr>
                <w:rFonts w:cs="Times New Roman"/>
                <w:sz w:val="20"/>
                <w:szCs w:val="20"/>
                <w:highlight w:val="yellow"/>
                <w:lang w:eastAsia="ru-RU"/>
              </w:rPr>
            </w:pPr>
            <w:r w:rsidRPr="00721CE9">
              <w:rPr>
                <w:rFonts w:cs="Times New Roman"/>
                <w:sz w:val="20"/>
                <w:szCs w:val="20"/>
                <w:lang w:eastAsia="ru-RU"/>
              </w:rPr>
              <w:t>согласие родителя (законного представителя) несовершеннолетнего обучающегося.</w:t>
            </w:r>
          </w:p>
        </w:tc>
      </w:tr>
      <w:tr w:rsidR="00032933" w:rsidTr="00721CE9">
        <w:trPr>
          <w:trHeight w:val="1741"/>
        </w:trPr>
        <w:tc>
          <w:tcPr>
            <w:tcW w:w="1555" w:type="dxa"/>
            <w:shd w:val="clear" w:color="auto" w:fill="auto"/>
          </w:tcPr>
          <w:p w:rsidR="00032933" w:rsidRPr="00721CE9" w:rsidRDefault="009050BF" w:rsidP="00721CE9">
            <w:pPr>
              <w:pStyle w:val="afffb"/>
              <w:contextualSpacing/>
              <w:rPr>
                <w:rFonts w:cs="Times New Roman"/>
                <w:sz w:val="20"/>
                <w:szCs w:val="20"/>
                <w:highlight w:val="yellow"/>
              </w:rPr>
            </w:pPr>
            <w:r w:rsidRPr="00721CE9">
              <w:rPr>
                <w:rFonts w:cs="Times New Roman"/>
                <w:sz w:val="20"/>
                <w:szCs w:val="20"/>
              </w:rPr>
              <w:t>Лица, ранее обучавшиеся в образовательной организации</w:t>
            </w:r>
          </w:p>
        </w:tc>
        <w:tc>
          <w:tcPr>
            <w:tcW w:w="3122"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фамилия, имя, отчество;</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пол;</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гражданство;</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дата (число, месяц, год) и место рождения (страна, республика, край, область, район, город, поселок, деревня, иной населенный пункт);</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номера телефонов (домашний, мобильный, рабочий), адрес электронной почты;</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об образовательных программах, по которым лицо проходило обучение;</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 xml:space="preserve">сведения об образовании, </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реквизиты документов об образовании (номер, дата документа об образовании, сведения об уровне (виде) образования)</w:t>
            </w:r>
          </w:p>
          <w:p w:rsidR="001E30B4" w:rsidRPr="00721CE9" w:rsidRDefault="001E30B4" w:rsidP="00721CE9">
            <w:pPr>
              <w:pStyle w:val="afffb"/>
              <w:contextualSpacing/>
              <w:rPr>
                <w:rFonts w:cs="Times New Roman"/>
                <w:sz w:val="20"/>
                <w:szCs w:val="20"/>
                <w:highlight w:val="yellow"/>
                <w:lang w:eastAsia="ru-RU"/>
              </w:rPr>
            </w:pPr>
          </w:p>
        </w:tc>
        <w:tc>
          <w:tcPr>
            <w:tcW w:w="2409"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Соблюдение прав  и законных интересов лиц, ранее обучавшихся в организации</w:t>
            </w:r>
          </w:p>
        </w:tc>
        <w:tc>
          <w:tcPr>
            <w:tcW w:w="2974" w:type="dxa"/>
            <w:shd w:val="clear" w:color="auto" w:fill="auto"/>
          </w:tcPr>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Федеральный закон от 29.12.2012 № 273 «Об образовании в Российской Федерации»;</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Федеральный закон от 24.07.1998 № 124-ФЗ «Об основных гарантиях прав ребенка в Российской Федерации»;</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rPr>
              <w:t>договор об образовании по образовательным программам дополнительного образования.</w:t>
            </w:r>
          </w:p>
        </w:tc>
      </w:tr>
      <w:tr w:rsidR="00032933" w:rsidTr="00721CE9">
        <w:trPr>
          <w:trHeight w:val="1741"/>
        </w:trPr>
        <w:tc>
          <w:tcPr>
            <w:tcW w:w="1555" w:type="dxa"/>
            <w:shd w:val="clear" w:color="auto" w:fill="auto"/>
          </w:tcPr>
          <w:p w:rsidR="00032933" w:rsidRPr="00721CE9" w:rsidRDefault="009050BF" w:rsidP="00721CE9">
            <w:pPr>
              <w:pStyle w:val="afffb"/>
              <w:contextualSpacing/>
              <w:rPr>
                <w:rFonts w:cs="Times New Roman"/>
                <w:sz w:val="20"/>
                <w:szCs w:val="20"/>
                <w:highlight w:val="yellow"/>
              </w:rPr>
            </w:pPr>
            <w:r w:rsidRPr="00721CE9">
              <w:rPr>
                <w:rFonts w:cs="Times New Roman"/>
                <w:sz w:val="20"/>
                <w:szCs w:val="20"/>
              </w:rPr>
              <w:t xml:space="preserve">Физические лица –фигуранты публикаций, лица, изображенные на </w:t>
            </w:r>
            <w:r w:rsidRPr="00721CE9">
              <w:rPr>
                <w:rFonts w:cs="Times New Roman"/>
                <w:sz w:val="20"/>
                <w:szCs w:val="20"/>
              </w:rPr>
              <w:lastRenderedPageBreak/>
              <w:t>публикуемых фотографиях</w:t>
            </w:r>
          </w:p>
        </w:tc>
        <w:tc>
          <w:tcPr>
            <w:tcW w:w="3122"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lastRenderedPageBreak/>
              <w:t xml:space="preserve">фамилия, имя, </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 xml:space="preserve">отчество, </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о получаемых образовательных программах;</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сведения о результатах олимпиад, конкурсов, конференций, круглых столов, памятных мероприятий;</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lastRenderedPageBreak/>
              <w:t>фотография.</w:t>
            </w:r>
          </w:p>
          <w:p w:rsidR="00032933" w:rsidRPr="00721CE9" w:rsidRDefault="00032933" w:rsidP="00721CE9">
            <w:pPr>
              <w:pStyle w:val="afffb"/>
              <w:contextualSpacing/>
              <w:rPr>
                <w:rFonts w:cs="Times New Roman"/>
                <w:sz w:val="20"/>
                <w:szCs w:val="20"/>
                <w:lang w:eastAsia="ru-RU"/>
              </w:rPr>
            </w:pPr>
          </w:p>
          <w:p w:rsidR="00032933" w:rsidRPr="00721CE9" w:rsidRDefault="00032933" w:rsidP="00721CE9">
            <w:pPr>
              <w:pStyle w:val="afffb"/>
              <w:contextualSpacing/>
              <w:rPr>
                <w:rFonts w:cs="Times New Roman"/>
                <w:sz w:val="20"/>
                <w:szCs w:val="20"/>
                <w:highlight w:val="yellow"/>
                <w:lang w:eastAsia="ru-RU"/>
              </w:rPr>
            </w:pPr>
          </w:p>
        </w:tc>
        <w:tc>
          <w:tcPr>
            <w:tcW w:w="2409"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lastRenderedPageBreak/>
              <w:t xml:space="preserve">Освещение посредством официального сайта, социальных сетей и каналов в мессенджерах информации о деятельности организации, событий, мероприятий, </w:t>
            </w:r>
            <w:r w:rsidRPr="00721CE9">
              <w:rPr>
                <w:rFonts w:cs="Times New Roman"/>
                <w:sz w:val="20"/>
                <w:szCs w:val="20"/>
                <w:lang w:eastAsia="ru-RU"/>
              </w:rPr>
              <w:lastRenderedPageBreak/>
              <w:t>достижений обучающихся, выпускников, родителей, учителей, работников</w:t>
            </w:r>
          </w:p>
          <w:p w:rsidR="001E30B4" w:rsidRPr="00721CE9" w:rsidRDefault="001E30B4" w:rsidP="00721CE9">
            <w:pPr>
              <w:pStyle w:val="afffb"/>
              <w:contextualSpacing/>
              <w:rPr>
                <w:rFonts w:cs="Times New Roman"/>
                <w:sz w:val="20"/>
                <w:szCs w:val="20"/>
                <w:highlight w:val="yellow"/>
                <w:lang w:eastAsia="ru-RU"/>
              </w:rPr>
            </w:pPr>
          </w:p>
        </w:tc>
        <w:tc>
          <w:tcPr>
            <w:tcW w:w="2974" w:type="dxa"/>
            <w:shd w:val="clear" w:color="auto" w:fill="auto"/>
          </w:tcPr>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lastRenderedPageBreak/>
              <w:t>Гражданский кодекс Российской Федерации,</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 xml:space="preserve">Согласие на размещение персональных данных в общедоступных источниках информации (до 01.03.2021), </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 xml:space="preserve">Согласие на обработку персональных данных, </w:t>
            </w:r>
          </w:p>
          <w:p w:rsidR="00032933" w:rsidRPr="00721CE9" w:rsidRDefault="009050BF" w:rsidP="00721CE9">
            <w:pPr>
              <w:pStyle w:val="afffb"/>
              <w:ind w:firstLine="0"/>
              <w:contextualSpacing/>
              <w:rPr>
                <w:rFonts w:cs="Times New Roman"/>
                <w:sz w:val="20"/>
                <w:szCs w:val="20"/>
                <w:highlight w:val="yellow"/>
                <w:lang w:eastAsia="ru-RU"/>
              </w:rPr>
            </w:pPr>
            <w:r w:rsidRPr="00721CE9">
              <w:rPr>
                <w:rFonts w:cs="Times New Roman"/>
                <w:sz w:val="20"/>
                <w:szCs w:val="20"/>
                <w:lang w:eastAsia="ru-RU"/>
              </w:rPr>
              <w:lastRenderedPageBreak/>
              <w:t>разрешенных субъектом персональных данных для распространения (с 01.03.2021)</w:t>
            </w:r>
          </w:p>
        </w:tc>
      </w:tr>
      <w:tr w:rsidR="00032933" w:rsidTr="00721CE9">
        <w:trPr>
          <w:trHeight w:val="1561"/>
        </w:trPr>
        <w:tc>
          <w:tcPr>
            <w:tcW w:w="1555" w:type="dxa"/>
            <w:shd w:val="clear" w:color="auto" w:fill="auto"/>
          </w:tcPr>
          <w:p w:rsidR="00032933" w:rsidRPr="00721CE9" w:rsidRDefault="009050BF" w:rsidP="00721CE9">
            <w:pPr>
              <w:pStyle w:val="afffb"/>
              <w:contextualSpacing/>
              <w:rPr>
                <w:rFonts w:cs="Times New Roman"/>
                <w:sz w:val="20"/>
                <w:szCs w:val="20"/>
              </w:rPr>
            </w:pPr>
            <w:r w:rsidRPr="00721CE9">
              <w:rPr>
                <w:rFonts w:cs="Times New Roman"/>
                <w:sz w:val="20"/>
                <w:szCs w:val="20"/>
              </w:rPr>
              <w:lastRenderedPageBreak/>
              <w:t>Посетители</w:t>
            </w:r>
          </w:p>
        </w:tc>
        <w:tc>
          <w:tcPr>
            <w:tcW w:w="3122"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Фамилия, имя, отчество, сведения документа удостоверяющего личность</w:t>
            </w:r>
          </w:p>
        </w:tc>
        <w:tc>
          <w:tcPr>
            <w:tcW w:w="2409"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Создание безопасных условий жизнедеятельности участников общеобразовательных отношений</w:t>
            </w:r>
          </w:p>
        </w:tc>
        <w:tc>
          <w:tcPr>
            <w:tcW w:w="2974" w:type="dxa"/>
            <w:shd w:val="clear" w:color="auto" w:fill="auto"/>
          </w:tcPr>
          <w:p w:rsidR="00032933" w:rsidRPr="00721CE9" w:rsidRDefault="009050BF" w:rsidP="00721CE9">
            <w:pPr>
              <w:pStyle w:val="afffb"/>
              <w:contextualSpacing/>
              <w:rPr>
                <w:rFonts w:cs="Times New Roman"/>
                <w:sz w:val="20"/>
                <w:szCs w:val="20"/>
              </w:rPr>
            </w:pPr>
            <w:r w:rsidRPr="00721CE9">
              <w:rPr>
                <w:rFonts w:cs="Times New Roman"/>
                <w:sz w:val="20"/>
                <w:szCs w:val="20"/>
              </w:rPr>
              <w:t>Федеральный закон от 06.03.2006 № 35 ФЗ «О противодействии терроризму»</w:t>
            </w:r>
          </w:p>
          <w:p w:rsidR="00032933" w:rsidRPr="00721CE9" w:rsidRDefault="009050BF" w:rsidP="00721CE9">
            <w:pPr>
              <w:pStyle w:val="afffb"/>
              <w:contextualSpacing/>
              <w:rPr>
                <w:rFonts w:cs="Times New Roman"/>
                <w:sz w:val="20"/>
                <w:szCs w:val="20"/>
              </w:rPr>
            </w:pPr>
            <w:r w:rsidRPr="00721CE9">
              <w:rPr>
                <w:rFonts w:cs="Times New Roman"/>
                <w:sz w:val="20"/>
                <w:szCs w:val="20"/>
              </w:rPr>
              <w:t>Федеральный закон от 28.12.2010 № 390-ФЗ «О безопасности»</w:t>
            </w:r>
          </w:p>
          <w:p w:rsidR="00032933" w:rsidRPr="00721CE9" w:rsidRDefault="009050BF" w:rsidP="00721CE9">
            <w:pPr>
              <w:pStyle w:val="afffb"/>
              <w:contextualSpacing/>
              <w:rPr>
                <w:rFonts w:cs="Times New Roman"/>
                <w:sz w:val="20"/>
                <w:szCs w:val="20"/>
              </w:rPr>
            </w:pPr>
            <w:r w:rsidRPr="00721CE9">
              <w:rPr>
                <w:rFonts w:cs="Times New Roman"/>
                <w:sz w:val="20"/>
                <w:szCs w:val="20"/>
              </w:rPr>
              <w:t>Законодательство о безопасности и противодействии терроризму в Российской федерации</w:t>
            </w:r>
          </w:p>
          <w:p w:rsidR="001E30B4" w:rsidRPr="00721CE9" w:rsidRDefault="001E30B4" w:rsidP="00721CE9">
            <w:pPr>
              <w:pStyle w:val="afffb"/>
              <w:contextualSpacing/>
              <w:rPr>
                <w:rFonts w:cs="Times New Roman"/>
                <w:sz w:val="20"/>
                <w:szCs w:val="20"/>
                <w:lang w:eastAsia="ru-RU"/>
              </w:rPr>
            </w:pPr>
          </w:p>
        </w:tc>
      </w:tr>
      <w:tr w:rsidR="00032933" w:rsidTr="00721CE9">
        <w:trPr>
          <w:trHeight w:val="1561"/>
        </w:trPr>
        <w:tc>
          <w:tcPr>
            <w:tcW w:w="1555" w:type="dxa"/>
            <w:shd w:val="clear" w:color="auto" w:fill="auto"/>
          </w:tcPr>
          <w:p w:rsidR="00032933" w:rsidRPr="00721CE9" w:rsidRDefault="009050BF" w:rsidP="00721CE9">
            <w:pPr>
              <w:pStyle w:val="afffb"/>
              <w:contextualSpacing/>
              <w:rPr>
                <w:rFonts w:cs="Times New Roman"/>
                <w:sz w:val="20"/>
                <w:szCs w:val="20"/>
              </w:rPr>
            </w:pPr>
            <w:r w:rsidRPr="00721CE9">
              <w:rPr>
                <w:rFonts w:cs="Times New Roman"/>
                <w:sz w:val="20"/>
                <w:szCs w:val="20"/>
              </w:rPr>
              <w:t>Пользователь официального сайта Оператора в информационно-телекоммуникационной сети «Интернет», направивший обращение посредством форм обратной связи</w:t>
            </w:r>
          </w:p>
        </w:tc>
        <w:tc>
          <w:tcPr>
            <w:tcW w:w="3122" w:type="dxa"/>
            <w:shd w:val="clear" w:color="auto" w:fill="auto"/>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фамилию, имя, отчество;</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адрес электронной почты (e-mail);</w:t>
            </w:r>
          </w:p>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контактный телефон (при необходимости).</w:t>
            </w:r>
          </w:p>
        </w:tc>
        <w:tc>
          <w:tcPr>
            <w:tcW w:w="2409" w:type="dxa"/>
            <w:shd w:val="clear" w:color="auto" w:fill="auto"/>
          </w:tcPr>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Установление обратной связи;</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направление уведомлений, запросов, касающихся использования официального сайта;</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обработка запросов и заявок от Пользователя;</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сбор заявок на мероприятия Оператора</w:t>
            </w:r>
          </w:p>
          <w:p w:rsidR="00032933" w:rsidRPr="00721CE9" w:rsidRDefault="00032933" w:rsidP="00721CE9">
            <w:pPr>
              <w:pStyle w:val="afffb"/>
              <w:contextualSpacing/>
              <w:rPr>
                <w:rFonts w:cs="Times New Roman"/>
                <w:sz w:val="20"/>
                <w:szCs w:val="20"/>
                <w:lang w:eastAsia="ru-RU"/>
              </w:rPr>
            </w:pPr>
          </w:p>
        </w:tc>
        <w:tc>
          <w:tcPr>
            <w:tcW w:w="2974" w:type="dxa"/>
            <w:shd w:val="clear" w:color="auto" w:fill="auto"/>
          </w:tcPr>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Федеральный закон от 29.12.2012 № 273 «Об образовании в Российской Федерации»;</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Согласие субъекта персональных данных (от 14 лет);</w:t>
            </w:r>
          </w:p>
          <w:p w:rsidR="00032933" w:rsidRPr="00721CE9" w:rsidRDefault="009050BF" w:rsidP="00721CE9">
            <w:pPr>
              <w:pStyle w:val="afffb"/>
              <w:ind w:firstLine="0"/>
              <w:contextualSpacing/>
              <w:rPr>
                <w:rFonts w:cs="Times New Roman"/>
                <w:sz w:val="20"/>
                <w:szCs w:val="20"/>
                <w:lang w:eastAsia="ru-RU"/>
              </w:rPr>
            </w:pPr>
            <w:r w:rsidRPr="00721CE9">
              <w:rPr>
                <w:rFonts w:cs="Times New Roman"/>
                <w:sz w:val="20"/>
                <w:szCs w:val="20"/>
                <w:lang w:eastAsia="ru-RU"/>
              </w:rPr>
              <w:t>Согласие родителя (законного представителя) на обработку персональных данных несовершеннолетнего обучающегося (до 14 лет)</w:t>
            </w:r>
          </w:p>
          <w:p w:rsidR="00032933" w:rsidRPr="00721CE9" w:rsidRDefault="00032933" w:rsidP="00721CE9">
            <w:pPr>
              <w:pStyle w:val="afffb"/>
              <w:ind w:firstLine="0"/>
              <w:contextualSpacing/>
              <w:rPr>
                <w:rFonts w:cs="Times New Roman"/>
                <w:sz w:val="20"/>
                <w:szCs w:val="20"/>
                <w:lang w:eastAsia="ru-RU"/>
              </w:rPr>
            </w:pPr>
          </w:p>
        </w:tc>
      </w:tr>
      <w:tr w:rsidR="00032933" w:rsidTr="00721CE9">
        <w:trPr>
          <w:trHeight w:val="317"/>
        </w:trPr>
        <w:tc>
          <w:tcPr>
            <w:tcW w:w="1555" w:type="dxa"/>
            <w:shd w:val="clear" w:color="FFFFFF" w:fill="FFFFFF"/>
          </w:tcPr>
          <w:p w:rsidR="00032933" w:rsidRPr="00721CE9" w:rsidRDefault="009050BF" w:rsidP="00721CE9">
            <w:pPr>
              <w:pStyle w:val="afffb"/>
              <w:contextualSpacing/>
              <w:rPr>
                <w:rFonts w:cs="Times New Roman"/>
                <w:sz w:val="20"/>
                <w:szCs w:val="20"/>
              </w:rPr>
            </w:pPr>
            <w:r w:rsidRPr="00721CE9">
              <w:rPr>
                <w:rFonts w:cs="Times New Roman"/>
                <w:sz w:val="20"/>
                <w:szCs w:val="20"/>
              </w:rPr>
              <w:t>Пользователь сайта</w:t>
            </w:r>
          </w:p>
        </w:tc>
        <w:tc>
          <w:tcPr>
            <w:tcW w:w="3122" w:type="dxa"/>
            <w:shd w:val="clear" w:color="FFFFFF" w:fill="FFFFFF"/>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Файлы Cookie, IP-адрес, ID сессии, браузер, разрешение экрана, операционная система, личные предпочтения, язык сайта</w:t>
            </w:r>
          </w:p>
        </w:tc>
        <w:tc>
          <w:tcPr>
            <w:tcW w:w="2409" w:type="dxa"/>
            <w:shd w:val="clear" w:color="FFFFFF" w:fill="FFFFFF"/>
          </w:tcPr>
          <w:p w:rsidR="00032933" w:rsidRPr="00721CE9" w:rsidRDefault="009050BF" w:rsidP="00721CE9">
            <w:pPr>
              <w:pStyle w:val="afffb"/>
              <w:contextualSpacing/>
              <w:rPr>
                <w:rFonts w:cs="Times New Roman"/>
                <w:sz w:val="20"/>
                <w:szCs w:val="20"/>
                <w:lang w:eastAsia="ru-RU"/>
              </w:rPr>
            </w:pPr>
            <w:r w:rsidRPr="00721CE9">
              <w:rPr>
                <w:rFonts w:cs="Times New Roman"/>
                <w:sz w:val="20"/>
                <w:szCs w:val="20"/>
                <w:lang w:eastAsia="ru-RU"/>
              </w:rPr>
              <w:t>Обеспечение функционирования сайта организации и развитие его функционала</w:t>
            </w:r>
          </w:p>
        </w:tc>
        <w:tc>
          <w:tcPr>
            <w:tcW w:w="2974" w:type="dxa"/>
            <w:shd w:val="clear" w:color="FFFFFF" w:fill="FFFFFF"/>
          </w:tcPr>
          <w:p w:rsidR="00032933" w:rsidRPr="00721CE9" w:rsidRDefault="009050BF" w:rsidP="00721CE9">
            <w:pPr>
              <w:pStyle w:val="afffb"/>
              <w:contextualSpacing/>
              <w:rPr>
                <w:rFonts w:cs="Times New Roman"/>
                <w:sz w:val="20"/>
                <w:szCs w:val="20"/>
              </w:rPr>
            </w:pPr>
            <w:r w:rsidRPr="00721CE9">
              <w:rPr>
                <w:rFonts w:cs="Times New Roman"/>
                <w:sz w:val="20"/>
                <w:szCs w:val="20"/>
              </w:rPr>
              <w:t>Согласие с уведомлением об использовании файлов Cookie и средств мониторинга</w:t>
            </w:r>
          </w:p>
        </w:tc>
      </w:tr>
    </w:tbl>
    <w:p w:rsidR="00032933" w:rsidRDefault="00032933" w:rsidP="00721CE9">
      <w:pPr>
        <w:pStyle w:val="54"/>
        <w:shd w:val="clear" w:color="auto" w:fill="auto"/>
        <w:tabs>
          <w:tab w:val="left" w:pos="1418"/>
        </w:tabs>
        <w:spacing w:before="0"/>
        <w:ind w:firstLine="709"/>
        <w:contextualSpacing/>
        <w:rPr>
          <w:sz w:val="28"/>
          <w:szCs w:val="28"/>
        </w:rPr>
      </w:pPr>
    </w:p>
    <w:p w:rsidR="00032933" w:rsidRPr="00721CE9" w:rsidRDefault="009050BF" w:rsidP="00721CE9">
      <w:pPr>
        <w:pStyle w:val="112"/>
        <w:spacing w:line="276" w:lineRule="auto"/>
        <w:contextualSpacing/>
        <w:rPr>
          <w:sz w:val="22"/>
          <w:szCs w:val="22"/>
        </w:rPr>
      </w:pPr>
      <w:r w:rsidRPr="00721CE9">
        <w:rPr>
          <w:sz w:val="22"/>
          <w:szCs w:val="22"/>
        </w:rPr>
        <w:t>В отношении всех категорий субъектов персональных данных Оператор также руководствуется:</w:t>
      </w:r>
    </w:p>
    <w:p w:rsidR="00032933" w:rsidRPr="00721CE9" w:rsidRDefault="009050BF" w:rsidP="00721CE9">
      <w:pPr>
        <w:pStyle w:val="afa"/>
        <w:spacing w:line="276" w:lineRule="auto"/>
        <w:contextualSpacing/>
        <w:rPr>
          <w:sz w:val="22"/>
          <w:szCs w:val="22"/>
        </w:rPr>
      </w:pPr>
      <w:r w:rsidRPr="00721CE9">
        <w:rPr>
          <w:sz w:val="22"/>
          <w:szCs w:val="22"/>
        </w:rPr>
        <w:t>уставом и учредительными документами;</w:t>
      </w:r>
    </w:p>
    <w:p w:rsidR="00032933" w:rsidRPr="00721CE9" w:rsidRDefault="009050BF" w:rsidP="00721CE9">
      <w:pPr>
        <w:pStyle w:val="afa"/>
        <w:spacing w:line="276" w:lineRule="auto"/>
        <w:contextualSpacing/>
        <w:rPr>
          <w:sz w:val="22"/>
          <w:szCs w:val="22"/>
        </w:rPr>
      </w:pPr>
      <w:r w:rsidRPr="00721CE9">
        <w:rPr>
          <w:sz w:val="22"/>
          <w:szCs w:val="22"/>
        </w:rPr>
        <w:t>бюджетным заданием;</w:t>
      </w:r>
    </w:p>
    <w:p w:rsidR="00032933" w:rsidRPr="00721CE9" w:rsidRDefault="009050BF" w:rsidP="00721CE9">
      <w:pPr>
        <w:pStyle w:val="afa"/>
        <w:spacing w:line="276" w:lineRule="auto"/>
        <w:contextualSpacing/>
        <w:rPr>
          <w:sz w:val="22"/>
          <w:szCs w:val="22"/>
        </w:rPr>
      </w:pPr>
      <w:r w:rsidRPr="00721CE9">
        <w:rPr>
          <w:sz w:val="22"/>
          <w:szCs w:val="22"/>
        </w:rPr>
        <w:t>законодательством об эпидемиологическом благополучии населения;</w:t>
      </w:r>
    </w:p>
    <w:p w:rsidR="00032933" w:rsidRPr="00721CE9" w:rsidRDefault="009050BF" w:rsidP="00721CE9">
      <w:pPr>
        <w:pStyle w:val="afa"/>
        <w:spacing w:line="276" w:lineRule="auto"/>
        <w:contextualSpacing/>
        <w:rPr>
          <w:sz w:val="22"/>
          <w:szCs w:val="22"/>
        </w:rPr>
      </w:pPr>
      <w:r w:rsidRPr="00721CE9">
        <w:rPr>
          <w:sz w:val="22"/>
          <w:szCs w:val="22"/>
        </w:rPr>
        <w:t>законодательством о защите от чрезвычайных ситуаций;</w:t>
      </w:r>
    </w:p>
    <w:p w:rsidR="00032933" w:rsidRPr="00721CE9" w:rsidRDefault="009050BF" w:rsidP="00721CE9">
      <w:pPr>
        <w:pStyle w:val="afa"/>
        <w:spacing w:line="276" w:lineRule="auto"/>
        <w:contextualSpacing/>
        <w:rPr>
          <w:sz w:val="22"/>
          <w:szCs w:val="22"/>
        </w:rPr>
      </w:pPr>
      <w:r w:rsidRPr="00721CE9">
        <w:rPr>
          <w:sz w:val="22"/>
          <w:szCs w:val="22"/>
        </w:rPr>
        <w:t>законодательством о безопасности и противодействии терроризму в РФ;</w:t>
      </w:r>
    </w:p>
    <w:p w:rsidR="00032933" w:rsidRPr="00721CE9" w:rsidRDefault="009050BF" w:rsidP="00721CE9">
      <w:pPr>
        <w:pStyle w:val="afa"/>
        <w:spacing w:line="276" w:lineRule="auto"/>
        <w:contextualSpacing/>
        <w:rPr>
          <w:sz w:val="22"/>
          <w:szCs w:val="22"/>
        </w:rPr>
      </w:pPr>
      <w:r w:rsidRPr="00721CE9">
        <w:rPr>
          <w:sz w:val="22"/>
          <w:szCs w:val="22"/>
        </w:rPr>
        <w:t>иным применимым законодательством.</w:t>
      </w:r>
    </w:p>
    <w:p w:rsidR="00032933" w:rsidRPr="00721CE9" w:rsidRDefault="009050BF" w:rsidP="00721CE9">
      <w:pPr>
        <w:pStyle w:val="10"/>
        <w:spacing w:line="276" w:lineRule="auto"/>
        <w:contextualSpacing/>
        <w:rPr>
          <w:sz w:val="22"/>
          <w:szCs w:val="22"/>
        </w:rPr>
      </w:pPr>
      <w:r w:rsidRPr="00721CE9">
        <w:rPr>
          <w:sz w:val="22"/>
          <w:szCs w:val="22"/>
        </w:rPr>
        <w:t>Основные принципы обработки, передачи и хранения персональных данных</w:t>
      </w:r>
    </w:p>
    <w:p w:rsidR="00032933" w:rsidRPr="00721CE9" w:rsidRDefault="009050BF" w:rsidP="00721CE9">
      <w:pPr>
        <w:pStyle w:val="112"/>
        <w:spacing w:line="276" w:lineRule="auto"/>
        <w:contextualSpacing/>
        <w:rPr>
          <w:sz w:val="22"/>
          <w:szCs w:val="22"/>
        </w:rPr>
      </w:pPr>
      <w:r w:rsidRPr="00721CE9">
        <w:rPr>
          <w:sz w:val="22"/>
          <w:szCs w:val="22"/>
        </w:rPr>
        <w:t>Оператор в своей деятельности обеспечивает соблюдение принципов обработки персональных данных, указанных в статье 5 Закона, в том числе:</w:t>
      </w:r>
    </w:p>
    <w:p w:rsidR="00032933" w:rsidRPr="00721CE9" w:rsidRDefault="009050BF" w:rsidP="00721CE9">
      <w:pPr>
        <w:pStyle w:val="afa"/>
        <w:spacing w:line="276" w:lineRule="auto"/>
        <w:contextualSpacing/>
        <w:rPr>
          <w:sz w:val="22"/>
          <w:szCs w:val="22"/>
        </w:rPr>
      </w:pPr>
      <w:r w:rsidRPr="00721CE9">
        <w:rPr>
          <w:sz w:val="22"/>
          <w:szCs w:val="22"/>
        </w:rPr>
        <w:t xml:space="preserve">законности и справедливости целей и способов обработки персональных данных; </w:t>
      </w:r>
    </w:p>
    <w:p w:rsidR="00032933" w:rsidRPr="00721CE9" w:rsidRDefault="009050BF" w:rsidP="00721CE9">
      <w:pPr>
        <w:pStyle w:val="afa"/>
        <w:spacing w:line="276" w:lineRule="auto"/>
        <w:contextualSpacing/>
        <w:rPr>
          <w:sz w:val="22"/>
          <w:szCs w:val="22"/>
        </w:rPr>
      </w:pPr>
      <w:r w:rsidRPr="00721CE9">
        <w:rPr>
          <w:sz w:val="22"/>
          <w:szCs w:val="22"/>
        </w:rPr>
        <w:lastRenderedPageBreak/>
        <w:t xml:space="preserve">соответствия целей обработки персональных данных целям, заранее определенным и заявленным при сборе персональных данных, а также полномочиям Оператора; </w:t>
      </w:r>
    </w:p>
    <w:p w:rsidR="00032933" w:rsidRPr="00721CE9" w:rsidRDefault="009050BF" w:rsidP="00721CE9">
      <w:pPr>
        <w:pStyle w:val="afa"/>
        <w:spacing w:line="276" w:lineRule="auto"/>
        <w:contextualSpacing/>
        <w:rPr>
          <w:sz w:val="22"/>
          <w:szCs w:val="22"/>
        </w:rPr>
      </w:pPr>
      <w:r w:rsidRPr="00721CE9">
        <w:rPr>
          <w:sz w:val="22"/>
          <w:szCs w:val="22"/>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032933" w:rsidRPr="00721CE9" w:rsidRDefault="009050BF" w:rsidP="00721CE9">
      <w:pPr>
        <w:pStyle w:val="afa"/>
        <w:spacing w:line="276" w:lineRule="auto"/>
        <w:contextualSpacing/>
        <w:rPr>
          <w:sz w:val="22"/>
          <w:szCs w:val="22"/>
        </w:rPr>
      </w:pPr>
      <w:r w:rsidRPr="00721CE9">
        <w:rPr>
          <w:sz w:val="22"/>
          <w:szCs w:val="22"/>
        </w:rPr>
        <w:t xml:space="preserve">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w:t>
      </w:r>
    </w:p>
    <w:p w:rsidR="00032933" w:rsidRPr="00721CE9" w:rsidRDefault="009050BF" w:rsidP="00721CE9">
      <w:pPr>
        <w:pStyle w:val="afa"/>
        <w:spacing w:line="276" w:lineRule="auto"/>
        <w:contextualSpacing/>
        <w:rPr>
          <w:sz w:val="22"/>
          <w:szCs w:val="22"/>
        </w:rPr>
      </w:pPr>
      <w:r w:rsidRPr="00721CE9">
        <w:rPr>
          <w:sz w:val="22"/>
          <w:szCs w:val="22"/>
        </w:rPr>
        <w:t xml:space="preserve">недопустимости объединения созданных для несовместимых между собой целей баз данных, содержащих персональные данные; хранения персональных данных в форме, позволяющей определить субъекта персональных данных, не дольше, чем этого требуют цели их обработки; </w:t>
      </w:r>
    </w:p>
    <w:p w:rsidR="00032933" w:rsidRPr="00721CE9" w:rsidRDefault="009050BF" w:rsidP="00721CE9">
      <w:pPr>
        <w:pStyle w:val="afa"/>
        <w:spacing w:line="276" w:lineRule="auto"/>
        <w:contextualSpacing/>
        <w:rPr>
          <w:sz w:val="22"/>
          <w:szCs w:val="22"/>
        </w:rPr>
      </w:pPr>
      <w:r w:rsidRPr="00721CE9">
        <w:rPr>
          <w:sz w:val="22"/>
          <w:szCs w:val="22"/>
        </w:rPr>
        <w:t>уничтожения по достижении целей обработки персональных данных или в случае утраты необходимости в их достижении.</w:t>
      </w:r>
    </w:p>
    <w:p w:rsidR="00032933" w:rsidRPr="00721CE9" w:rsidRDefault="009050BF" w:rsidP="00721CE9">
      <w:pPr>
        <w:pStyle w:val="10"/>
        <w:spacing w:line="276" w:lineRule="auto"/>
        <w:contextualSpacing/>
        <w:rPr>
          <w:color w:val="auto"/>
          <w:sz w:val="22"/>
          <w:szCs w:val="22"/>
        </w:rPr>
      </w:pPr>
      <w:r w:rsidRPr="00721CE9">
        <w:rPr>
          <w:color w:val="auto"/>
          <w:sz w:val="22"/>
          <w:szCs w:val="22"/>
        </w:rPr>
        <w:t>Условия обработки персональных данных</w:t>
      </w:r>
    </w:p>
    <w:p w:rsidR="00032933" w:rsidRPr="00721CE9" w:rsidRDefault="009050BF" w:rsidP="00721CE9">
      <w:pPr>
        <w:pStyle w:val="112"/>
        <w:spacing w:line="276" w:lineRule="auto"/>
        <w:contextualSpacing/>
        <w:rPr>
          <w:sz w:val="22"/>
          <w:szCs w:val="22"/>
        </w:rPr>
      </w:pPr>
      <w:r w:rsidRPr="00721CE9">
        <w:rPr>
          <w:sz w:val="22"/>
          <w:szCs w:val="22"/>
        </w:rPr>
        <w:t>При сборе персональных данных Оператор обеспечивает их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расположенных в информационных системах, находящихся на территории Российской Федерации.</w:t>
      </w:r>
    </w:p>
    <w:p w:rsidR="00032933" w:rsidRPr="00721CE9" w:rsidRDefault="009050BF" w:rsidP="00721CE9">
      <w:pPr>
        <w:pStyle w:val="112"/>
        <w:spacing w:line="276" w:lineRule="auto"/>
        <w:contextualSpacing/>
        <w:rPr>
          <w:sz w:val="22"/>
          <w:szCs w:val="22"/>
        </w:rPr>
      </w:pPr>
      <w:r w:rsidRPr="00721CE9">
        <w:rPr>
          <w:sz w:val="22"/>
          <w:szCs w:val="22"/>
        </w:rPr>
        <w:t>Сбор персональных данных осуществляется непосредственно от самого субъекта персональных данных, либо от третьих лиц с согласия субъекта персональных данных.</w:t>
      </w:r>
    </w:p>
    <w:p w:rsidR="00032933" w:rsidRPr="00721CE9" w:rsidRDefault="009050BF" w:rsidP="00721CE9">
      <w:pPr>
        <w:pStyle w:val="112"/>
        <w:spacing w:line="276" w:lineRule="auto"/>
        <w:contextualSpacing/>
        <w:rPr>
          <w:sz w:val="22"/>
          <w:szCs w:val="22"/>
        </w:rPr>
      </w:pPr>
      <w:r w:rsidRPr="00721CE9">
        <w:rPr>
          <w:sz w:val="22"/>
          <w:szCs w:val="22"/>
        </w:rPr>
        <w:t>Обработка персональных данных осуществляется Оператором смешанным путем: как с использованием, так и без использования средств автоматизации.</w:t>
      </w:r>
    </w:p>
    <w:p w:rsidR="00032933" w:rsidRPr="00721CE9" w:rsidRDefault="009050BF" w:rsidP="00721CE9">
      <w:pPr>
        <w:pStyle w:val="112"/>
        <w:spacing w:line="276" w:lineRule="auto"/>
        <w:contextualSpacing/>
        <w:rPr>
          <w:sz w:val="22"/>
          <w:szCs w:val="22"/>
        </w:rPr>
      </w:pPr>
      <w:r w:rsidRPr="00721CE9">
        <w:rPr>
          <w:sz w:val="22"/>
          <w:szCs w:val="22"/>
        </w:rPr>
        <w:t>Оператор для достижения целей осуществляет: сбор,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w:t>
      </w:r>
    </w:p>
    <w:p w:rsidR="00032933" w:rsidRPr="00721CE9" w:rsidRDefault="009050BF" w:rsidP="00721CE9">
      <w:pPr>
        <w:pStyle w:val="112"/>
        <w:spacing w:line="276" w:lineRule="auto"/>
        <w:contextualSpacing/>
        <w:rPr>
          <w:sz w:val="22"/>
          <w:szCs w:val="22"/>
        </w:rPr>
      </w:pPr>
      <w:r w:rsidRPr="00721CE9">
        <w:rPr>
          <w:sz w:val="22"/>
          <w:szCs w:val="22"/>
        </w:rPr>
        <w:t>Распространение персональных данных субъектов осуществляется Оператором с учетом требований статьи 10.1 Закона.</w:t>
      </w:r>
      <w:r w:rsidRPr="00721CE9">
        <w:rPr>
          <w:b/>
          <w:sz w:val="22"/>
          <w:szCs w:val="22"/>
        </w:rPr>
        <w:t xml:space="preserve"> </w:t>
      </w:r>
      <w:r w:rsidRPr="00721CE9">
        <w:rPr>
          <w:sz w:val="22"/>
          <w:szCs w:val="22"/>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rsidR="00032933" w:rsidRPr="00721CE9" w:rsidRDefault="009050BF" w:rsidP="00721CE9">
      <w:pPr>
        <w:pStyle w:val="112"/>
        <w:spacing w:line="276" w:lineRule="auto"/>
        <w:contextualSpacing/>
        <w:rPr>
          <w:sz w:val="22"/>
          <w:szCs w:val="22"/>
        </w:rPr>
      </w:pPr>
      <w:r w:rsidRPr="00721CE9">
        <w:rPr>
          <w:sz w:val="22"/>
          <w:szCs w:val="22"/>
        </w:rPr>
        <w:t xml:space="preserve">Персональные данные обрабатываются в течение сроков, установленных в соответствии с законодательством РФ, а также договорами с субъектами. </w:t>
      </w:r>
    </w:p>
    <w:p w:rsidR="00032933" w:rsidRPr="00721CE9" w:rsidRDefault="009050BF" w:rsidP="00721CE9">
      <w:pPr>
        <w:pStyle w:val="112"/>
        <w:spacing w:line="276" w:lineRule="auto"/>
        <w:contextualSpacing/>
        <w:rPr>
          <w:sz w:val="22"/>
          <w:szCs w:val="22"/>
        </w:rPr>
      </w:pPr>
      <w:r w:rsidRPr="00721CE9">
        <w:rPr>
          <w:sz w:val="22"/>
          <w:szCs w:val="22"/>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32933" w:rsidRPr="00721CE9" w:rsidRDefault="009050BF" w:rsidP="00721CE9">
      <w:pPr>
        <w:pStyle w:val="112"/>
        <w:spacing w:line="276" w:lineRule="auto"/>
        <w:contextualSpacing/>
        <w:rPr>
          <w:sz w:val="22"/>
          <w:szCs w:val="22"/>
        </w:rPr>
      </w:pPr>
      <w:r w:rsidRPr="00721CE9">
        <w:rPr>
          <w:sz w:val="22"/>
          <w:szCs w:val="22"/>
        </w:rPr>
        <w:t xml:space="preserve">Оператор не осуществляет трансграничную передачу </w:t>
      </w:r>
      <w:r w:rsidRPr="00721CE9">
        <w:rPr>
          <w:rStyle w:val="135pt"/>
          <w:rFonts w:eastAsia="Arial"/>
          <w:sz w:val="22"/>
          <w:szCs w:val="22"/>
          <w:shd w:val="clear" w:color="auto" w:fill="auto"/>
        </w:rPr>
        <w:t>персональных</w:t>
      </w:r>
      <w:r w:rsidRPr="00721CE9">
        <w:rPr>
          <w:sz w:val="22"/>
          <w:szCs w:val="22"/>
        </w:rPr>
        <w:t xml:space="preserve">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32933" w:rsidRPr="00721CE9" w:rsidRDefault="009050BF" w:rsidP="00721CE9">
      <w:pPr>
        <w:pStyle w:val="112"/>
        <w:spacing w:line="276" w:lineRule="auto"/>
        <w:contextualSpacing/>
        <w:rPr>
          <w:sz w:val="22"/>
          <w:szCs w:val="22"/>
        </w:rPr>
      </w:pPr>
      <w:r w:rsidRPr="00721CE9">
        <w:rPr>
          <w:sz w:val="22"/>
          <w:szCs w:val="22"/>
        </w:rPr>
        <w:t>Хранение персональных данных, обрабатываемых с помощью вычислительных средств, осуществляется на территории Оператора, а также в информационных ресурсах Министерства образования Кировской области.</w:t>
      </w:r>
    </w:p>
    <w:p w:rsidR="00032933" w:rsidRPr="00721CE9" w:rsidRDefault="009050BF" w:rsidP="00721CE9">
      <w:pPr>
        <w:pStyle w:val="112"/>
        <w:spacing w:line="276" w:lineRule="auto"/>
        <w:contextualSpacing/>
        <w:rPr>
          <w:sz w:val="22"/>
          <w:szCs w:val="22"/>
        </w:rPr>
      </w:pPr>
      <w:r w:rsidRPr="00721CE9">
        <w:rPr>
          <w:sz w:val="22"/>
          <w:szCs w:val="22"/>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w:t>
      </w:r>
    </w:p>
    <w:p w:rsidR="00032933" w:rsidRPr="00721CE9" w:rsidRDefault="009050BF" w:rsidP="00721CE9">
      <w:pPr>
        <w:pStyle w:val="10"/>
        <w:spacing w:line="276" w:lineRule="auto"/>
        <w:contextualSpacing/>
        <w:rPr>
          <w:color w:val="auto"/>
          <w:sz w:val="22"/>
          <w:szCs w:val="22"/>
        </w:rPr>
      </w:pPr>
      <w:bookmarkStart w:id="0" w:name="bookmark17"/>
      <w:r w:rsidRPr="00721CE9">
        <w:rPr>
          <w:color w:val="auto"/>
          <w:sz w:val="22"/>
          <w:szCs w:val="22"/>
        </w:rPr>
        <w:t>Передача и получение от третьих лиц</w:t>
      </w:r>
    </w:p>
    <w:p w:rsidR="00032933" w:rsidRPr="00721CE9" w:rsidRDefault="009050BF" w:rsidP="00721CE9">
      <w:pPr>
        <w:pStyle w:val="112"/>
        <w:spacing w:line="276" w:lineRule="auto"/>
        <w:contextualSpacing/>
        <w:rPr>
          <w:sz w:val="22"/>
          <w:szCs w:val="22"/>
        </w:rPr>
      </w:pPr>
      <w:r w:rsidRPr="00721CE9">
        <w:rPr>
          <w:sz w:val="22"/>
          <w:szCs w:val="22"/>
        </w:rPr>
        <w:t>Оператор может поручать обработку персональных данных третьим лицам. Поручение осуществляется с согласия субъекта персональных данных и оформляется в форме договора, определяющего цели обработки персональных данных, действия с персональными данными, обязательство сторон о соблюдении конфиденциальности и обеспечении безопасности персональных данных, а также требования безопасности в соответствии со ст. 19 Закона.</w:t>
      </w:r>
    </w:p>
    <w:p w:rsidR="00032933" w:rsidRPr="00721CE9" w:rsidRDefault="009050BF" w:rsidP="00721CE9">
      <w:pPr>
        <w:pStyle w:val="112"/>
        <w:spacing w:line="276" w:lineRule="auto"/>
        <w:contextualSpacing/>
        <w:rPr>
          <w:sz w:val="22"/>
          <w:szCs w:val="22"/>
        </w:rPr>
      </w:pPr>
      <w:r w:rsidRPr="00721CE9">
        <w:rPr>
          <w:sz w:val="22"/>
          <w:szCs w:val="22"/>
        </w:rPr>
        <w:t>Оператор для выполнения обязательств перед субъектом может передавать информацию о нем третьим лицам (в банк, страховую компанию, организацию здравоохранения и т.п.) при условии соблюдения прав субъекта персональных данных (в том числе с согласия субъекта).</w:t>
      </w:r>
    </w:p>
    <w:p w:rsidR="00032933" w:rsidRPr="00721CE9" w:rsidRDefault="009050BF" w:rsidP="00721CE9">
      <w:pPr>
        <w:pStyle w:val="112"/>
        <w:spacing w:line="276" w:lineRule="auto"/>
        <w:contextualSpacing/>
        <w:rPr>
          <w:sz w:val="22"/>
          <w:szCs w:val="22"/>
        </w:rPr>
      </w:pPr>
      <w:r w:rsidRPr="00721CE9">
        <w:rPr>
          <w:sz w:val="22"/>
          <w:szCs w:val="22"/>
        </w:rPr>
        <w:lastRenderedPageBreak/>
        <w:t xml:space="preserve">Оператор в соответствии законодательством вправе в ответ на поступившие от уполномоченных органов государственной власти Российской Федерации и органов местного самоуправления официальные запросы передавать им сведения о своей деятельности, в том числе персональные данные субъектов без их уведомления. </w:t>
      </w:r>
    </w:p>
    <w:p w:rsidR="00032933" w:rsidRPr="00721CE9" w:rsidRDefault="009050BF" w:rsidP="00721CE9">
      <w:pPr>
        <w:pStyle w:val="112"/>
        <w:spacing w:line="276" w:lineRule="auto"/>
        <w:contextualSpacing/>
        <w:rPr>
          <w:sz w:val="22"/>
          <w:szCs w:val="22"/>
        </w:rPr>
      </w:pPr>
      <w:r w:rsidRPr="00721CE9">
        <w:rPr>
          <w:sz w:val="22"/>
          <w:szCs w:val="22"/>
        </w:rPr>
        <w:t>Персональные данные в соответствии с законодательством могут передаваться в Министерство образования Кировской области, Налоговым органам, в Пенсионный фонд Российской Федерации, Фонд социального страхования, в органы миграционного учета и другие государственные органы.</w:t>
      </w:r>
    </w:p>
    <w:p w:rsidR="00032933" w:rsidRPr="00721CE9" w:rsidRDefault="009050BF" w:rsidP="00721CE9">
      <w:pPr>
        <w:pStyle w:val="112"/>
        <w:spacing w:line="276" w:lineRule="auto"/>
        <w:contextualSpacing/>
        <w:rPr>
          <w:sz w:val="22"/>
          <w:szCs w:val="22"/>
        </w:rPr>
      </w:pPr>
      <w:r w:rsidRPr="00721CE9">
        <w:rPr>
          <w:sz w:val="22"/>
          <w:szCs w:val="22"/>
        </w:rPr>
        <w:t>Для правоохранительных органов персональные данные могут быть заблокированы и храниться в течение установленных в соответствии с законодательством сроков.</w:t>
      </w:r>
    </w:p>
    <w:p w:rsidR="00032933" w:rsidRPr="00721CE9" w:rsidRDefault="009050BF" w:rsidP="00721CE9">
      <w:pPr>
        <w:pStyle w:val="10"/>
        <w:spacing w:line="276" w:lineRule="auto"/>
        <w:contextualSpacing/>
        <w:rPr>
          <w:color w:val="auto"/>
          <w:sz w:val="22"/>
          <w:szCs w:val="22"/>
        </w:rPr>
      </w:pPr>
      <w:r w:rsidRPr="00721CE9">
        <w:rPr>
          <w:color w:val="auto"/>
          <w:sz w:val="22"/>
          <w:szCs w:val="22"/>
        </w:rPr>
        <w:t>Прекращение обработки персональных данных</w:t>
      </w:r>
    </w:p>
    <w:p w:rsidR="00032933" w:rsidRPr="00721CE9" w:rsidRDefault="009050BF" w:rsidP="00721CE9">
      <w:pPr>
        <w:pStyle w:val="112"/>
        <w:spacing w:line="276" w:lineRule="auto"/>
        <w:contextualSpacing/>
        <w:rPr>
          <w:sz w:val="22"/>
          <w:szCs w:val="22"/>
        </w:rPr>
      </w:pPr>
      <w:bookmarkStart w:id="1" w:name="_heading=h.gjdgxs"/>
      <w:bookmarkEnd w:id="1"/>
      <w:r w:rsidRPr="00721CE9">
        <w:rPr>
          <w:sz w:val="22"/>
          <w:szCs w:val="22"/>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w:t>
      </w:r>
    </w:p>
    <w:p w:rsidR="00032933" w:rsidRPr="00721CE9" w:rsidRDefault="009050BF" w:rsidP="00721CE9">
      <w:pPr>
        <w:pStyle w:val="112"/>
        <w:spacing w:line="276" w:lineRule="auto"/>
        <w:contextualSpacing/>
        <w:rPr>
          <w:sz w:val="22"/>
          <w:szCs w:val="22"/>
        </w:rPr>
      </w:pPr>
      <w:r w:rsidRPr="00721CE9">
        <w:rPr>
          <w:sz w:val="22"/>
          <w:szCs w:val="22"/>
        </w:rPr>
        <w:t>Расторжение договора с субъектом, прекращение оказания услуг ему или прекращение отношений с ним не влекут за собой полное прекращение обработки персональных данных Оператором. Оператор продолжает обработку персональных данных (хранение, извлечение, доступ) в рамках законных прав, интересов, а также обязанностей, возложенных на него и третьих лиц в соответствии с законодательством Российской Федерации. При этом Оператор принимает меры по ограничению объема обрабатываемых данных путем удаления избыточных данных и данных, сроки обработки которых истекли.</w:t>
      </w:r>
    </w:p>
    <w:p w:rsidR="00032933" w:rsidRPr="00721CE9" w:rsidRDefault="009050BF" w:rsidP="00721CE9">
      <w:pPr>
        <w:pStyle w:val="10"/>
        <w:spacing w:line="276" w:lineRule="auto"/>
        <w:contextualSpacing/>
        <w:rPr>
          <w:sz w:val="22"/>
          <w:szCs w:val="22"/>
        </w:rPr>
      </w:pPr>
      <w:r w:rsidRPr="00721CE9">
        <w:rPr>
          <w:sz w:val="22"/>
          <w:szCs w:val="22"/>
        </w:rPr>
        <w:t>Права и обязанности субъекта персональных данных</w:t>
      </w:r>
      <w:bookmarkEnd w:id="0"/>
    </w:p>
    <w:p w:rsidR="00032933" w:rsidRPr="00721CE9" w:rsidRDefault="009050BF" w:rsidP="00721CE9">
      <w:pPr>
        <w:pStyle w:val="112"/>
        <w:spacing w:line="276" w:lineRule="auto"/>
        <w:contextualSpacing/>
        <w:rPr>
          <w:sz w:val="22"/>
          <w:szCs w:val="22"/>
        </w:rPr>
      </w:pPr>
      <w:r w:rsidRPr="00721CE9">
        <w:rPr>
          <w:sz w:val="22"/>
          <w:szCs w:val="22"/>
        </w:rPr>
        <w:t>Субъект персональных данных имеет право на получение информации, касающейся обработки его персональных данных, в том числе содержащей:</w:t>
      </w:r>
    </w:p>
    <w:p w:rsidR="00032933" w:rsidRPr="00721CE9" w:rsidRDefault="009050BF" w:rsidP="00721CE9">
      <w:pPr>
        <w:pStyle w:val="afa"/>
        <w:spacing w:line="276" w:lineRule="auto"/>
        <w:contextualSpacing/>
        <w:rPr>
          <w:sz w:val="22"/>
          <w:szCs w:val="22"/>
        </w:rPr>
      </w:pPr>
      <w:r w:rsidRPr="00721CE9">
        <w:rPr>
          <w:sz w:val="22"/>
          <w:szCs w:val="22"/>
        </w:rPr>
        <w:t>подтверждение факта обработки персональных данных Оператором, а также цели, способы и сроки такой обработки;</w:t>
      </w:r>
    </w:p>
    <w:p w:rsidR="00032933" w:rsidRPr="00721CE9" w:rsidRDefault="009050BF" w:rsidP="00721CE9">
      <w:pPr>
        <w:pStyle w:val="afa"/>
        <w:spacing w:line="276" w:lineRule="auto"/>
        <w:contextualSpacing/>
        <w:rPr>
          <w:sz w:val="22"/>
          <w:szCs w:val="22"/>
        </w:rPr>
      </w:pPr>
      <w:r w:rsidRPr="00721CE9">
        <w:rPr>
          <w:sz w:val="22"/>
          <w:szCs w:val="22"/>
        </w:rPr>
        <w:t>сведения о лицах, которые имеют доступ к персональным данным или которым может быть предоставлен такой доступ;</w:t>
      </w:r>
    </w:p>
    <w:p w:rsidR="00032933" w:rsidRPr="00721CE9" w:rsidRDefault="009050BF" w:rsidP="00721CE9">
      <w:pPr>
        <w:pStyle w:val="afa"/>
        <w:spacing w:line="276" w:lineRule="auto"/>
        <w:contextualSpacing/>
        <w:rPr>
          <w:sz w:val="22"/>
          <w:szCs w:val="22"/>
        </w:rPr>
      </w:pPr>
      <w:r w:rsidRPr="00721CE9">
        <w:rPr>
          <w:sz w:val="22"/>
          <w:szCs w:val="22"/>
        </w:rPr>
        <w:t>перечень обрабатываемых персональных данных и источник их получения.</w:t>
      </w:r>
    </w:p>
    <w:p w:rsidR="00032933" w:rsidRPr="00721CE9" w:rsidRDefault="009050BF" w:rsidP="00721CE9">
      <w:pPr>
        <w:pStyle w:val="afa"/>
        <w:spacing w:line="276" w:lineRule="auto"/>
        <w:contextualSpacing/>
        <w:rPr>
          <w:sz w:val="22"/>
          <w:szCs w:val="22"/>
        </w:rPr>
      </w:pPr>
      <w:r w:rsidRPr="00721CE9">
        <w:rPr>
          <w:sz w:val="22"/>
          <w:szCs w:val="22"/>
        </w:rPr>
        <w:t>Право субъекта персональных данных на доступ к своим персональным данным может быть ограничено только в случаях, предусмотренных законом.</w:t>
      </w:r>
    </w:p>
    <w:p w:rsidR="00032933" w:rsidRPr="00721CE9" w:rsidRDefault="009050BF" w:rsidP="00721CE9">
      <w:pPr>
        <w:pStyle w:val="112"/>
        <w:spacing w:line="276" w:lineRule="auto"/>
        <w:contextualSpacing/>
        <w:rPr>
          <w:sz w:val="22"/>
          <w:szCs w:val="22"/>
        </w:rPr>
      </w:pPr>
      <w:r w:rsidRPr="00721CE9">
        <w:rPr>
          <w:sz w:val="22"/>
          <w:szCs w:val="22"/>
        </w:rPr>
        <w:t>Субъект персональных данных имеет право:</w:t>
      </w:r>
    </w:p>
    <w:p w:rsidR="00032933" w:rsidRPr="00721CE9" w:rsidRDefault="009050BF" w:rsidP="00721CE9">
      <w:pPr>
        <w:pStyle w:val="afa"/>
        <w:spacing w:line="276" w:lineRule="auto"/>
        <w:contextualSpacing/>
        <w:rPr>
          <w:sz w:val="22"/>
          <w:szCs w:val="22"/>
        </w:rPr>
      </w:pPr>
      <w:r w:rsidRPr="00721CE9">
        <w:rPr>
          <w:sz w:val="22"/>
          <w:szCs w:val="22"/>
        </w:rPr>
        <w:t>требовать исключения или исправления неверных или неполных персональных данных, а также данных, обработанных с нарушением требований, определенных законодательством;</w:t>
      </w:r>
    </w:p>
    <w:p w:rsidR="00032933" w:rsidRPr="00721CE9" w:rsidRDefault="009050BF" w:rsidP="00721CE9">
      <w:pPr>
        <w:pStyle w:val="afa"/>
        <w:spacing w:line="276" w:lineRule="auto"/>
        <w:contextualSpacing/>
        <w:rPr>
          <w:sz w:val="22"/>
          <w:szCs w:val="22"/>
        </w:rPr>
      </w:pPr>
      <w:r w:rsidRPr="00721CE9">
        <w:rPr>
          <w:sz w:val="22"/>
          <w:szCs w:val="22"/>
        </w:rPr>
        <w:t>требовать извещения Оператором всех лиц, которым ранее были сообщены неверные или неполные персональные данные, обо всех произведенных в них изменениях и дополнениях;</w:t>
      </w:r>
    </w:p>
    <w:p w:rsidR="00032933" w:rsidRPr="00721CE9" w:rsidRDefault="009050BF" w:rsidP="00721CE9">
      <w:pPr>
        <w:pStyle w:val="afa"/>
        <w:spacing w:line="276" w:lineRule="auto"/>
        <w:contextualSpacing/>
        <w:rPr>
          <w:sz w:val="22"/>
          <w:szCs w:val="22"/>
        </w:rPr>
      </w:pPr>
      <w:r w:rsidRPr="00721CE9">
        <w:rPr>
          <w:sz w:val="22"/>
          <w:szCs w:val="22"/>
        </w:rPr>
        <w:t>обжаловать в уполномоченный орган по защите прав субъектов персональных данных или в суд любые неправомерные действия или бездействие учреждения при обработке и защите его персональных данных.</w:t>
      </w:r>
    </w:p>
    <w:p w:rsidR="00032933" w:rsidRPr="00721CE9" w:rsidRDefault="009050BF" w:rsidP="00721CE9">
      <w:pPr>
        <w:pStyle w:val="112"/>
        <w:spacing w:line="276" w:lineRule="auto"/>
        <w:contextualSpacing/>
        <w:rPr>
          <w:sz w:val="22"/>
          <w:szCs w:val="22"/>
        </w:rPr>
      </w:pPr>
      <w:r w:rsidRPr="00721CE9">
        <w:rPr>
          <w:sz w:val="22"/>
          <w:szCs w:val="22"/>
        </w:rPr>
        <w:t>Субъект персональных данных обязан:</w:t>
      </w:r>
    </w:p>
    <w:p w:rsidR="00032933" w:rsidRPr="00721CE9" w:rsidRDefault="009050BF" w:rsidP="00721CE9">
      <w:pPr>
        <w:pStyle w:val="afa"/>
        <w:spacing w:line="276" w:lineRule="auto"/>
        <w:contextualSpacing/>
        <w:rPr>
          <w:sz w:val="22"/>
          <w:szCs w:val="22"/>
        </w:rPr>
      </w:pPr>
      <w:r w:rsidRPr="00721CE9">
        <w:rPr>
          <w:sz w:val="22"/>
          <w:szCs w:val="22"/>
        </w:rPr>
        <w:t>передавать Оператору или его законному представителю достоверные персональные данные;</w:t>
      </w:r>
    </w:p>
    <w:p w:rsidR="00032933" w:rsidRPr="00721CE9" w:rsidRDefault="009050BF" w:rsidP="00721CE9">
      <w:pPr>
        <w:pStyle w:val="afa"/>
        <w:spacing w:line="276" w:lineRule="auto"/>
        <w:contextualSpacing/>
        <w:rPr>
          <w:sz w:val="22"/>
          <w:szCs w:val="22"/>
        </w:rPr>
      </w:pPr>
      <w:r w:rsidRPr="00721CE9">
        <w:rPr>
          <w:sz w:val="22"/>
          <w:szCs w:val="22"/>
        </w:rPr>
        <w:t>своевременно сообщать Оператору об изменении своих персональных данных.</w:t>
      </w:r>
    </w:p>
    <w:p w:rsidR="00032933" w:rsidRPr="00721CE9" w:rsidRDefault="009050BF" w:rsidP="00721CE9">
      <w:pPr>
        <w:pStyle w:val="10"/>
        <w:spacing w:line="276" w:lineRule="auto"/>
        <w:contextualSpacing/>
        <w:rPr>
          <w:sz w:val="22"/>
          <w:szCs w:val="22"/>
        </w:rPr>
      </w:pPr>
      <w:r w:rsidRPr="00721CE9">
        <w:rPr>
          <w:sz w:val="22"/>
          <w:szCs w:val="22"/>
        </w:rPr>
        <w:t xml:space="preserve">Права и обязанности Оператора </w:t>
      </w:r>
    </w:p>
    <w:p w:rsidR="00032933" w:rsidRPr="00721CE9" w:rsidRDefault="009050BF" w:rsidP="00721CE9">
      <w:pPr>
        <w:pStyle w:val="112"/>
        <w:spacing w:line="276" w:lineRule="auto"/>
        <w:contextualSpacing/>
        <w:rPr>
          <w:sz w:val="22"/>
          <w:szCs w:val="22"/>
        </w:rPr>
      </w:pPr>
      <w:r w:rsidRPr="00721CE9">
        <w:rPr>
          <w:sz w:val="22"/>
          <w:szCs w:val="22"/>
        </w:rPr>
        <w:t xml:space="preserve">Оператор вправе: </w:t>
      </w:r>
    </w:p>
    <w:p w:rsidR="00032933" w:rsidRPr="00721CE9" w:rsidRDefault="009050BF" w:rsidP="00721CE9">
      <w:pPr>
        <w:pStyle w:val="afa"/>
        <w:spacing w:line="276" w:lineRule="auto"/>
        <w:contextualSpacing/>
        <w:rPr>
          <w:sz w:val="22"/>
          <w:szCs w:val="22"/>
        </w:rPr>
      </w:pPr>
      <w:r w:rsidRPr="00721CE9">
        <w:rPr>
          <w:sz w:val="22"/>
          <w:szCs w:val="22"/>
        </w:rPr>
        <w:t xml:space="preserve">предоставлять персональные данные третьим лицам без согласия субъекта персональных данных, если это предусмотрено действующим законодательством Российской Федерации; </w:t>
      </w:r>
    </w:p>
    <w:p w:rsidR="00032933" w:rsidRPr="00721CE9" w:rsidRDefault="009050BF" w:rsidP="00721CE9">
      <w:pPr>
        <w:pStyle w:val="afa"/>
        <w:spacing w:line="276" w:lineRule="auto"/>
        <w:contextualSpacing/>
        <w:rPr>
          <w:sz w:val="22"/>
          <w:szCs w:val="22"/>
        </w:rPr>
      </w:pPr>
      <w:r w:rsidRPr="00721CE9">
        <w:rPr>
          <w:sz w:val="22"/>
          <w:szCs w:val="22"/>
        </w:rPr>
        <w:t xml:space="preserve">отказывать в предоставлении персональных данных в случаях предусмотренных законодательством Российской Федерации; </w:t>
      </w:r>
    </w:p>
    <w:p w:rsidR="00032933" w:rsidRPr="00721CE9" w:rsidRDefault="009050BF" w:rsidP="00721CE9">
      <w:pPr>
        <w:pStyle w:val="afa"/>
        <w:spacing w:line="276" w:lineRule="auto"/>
        <w:contextualSpacing/>
        <w:rPr>
          <w:sz w:val="22"/>
          <w:szCs w:val="22"/>
        </w:rPr>
      </w:pPr>
      <w:r w:rsidRPr="00721CE9">
        <w:rPr>
          <w:sz w:val="22"/>
          <w:szCs w:val="22"/>
        </w:rPr>
        <w:t xml:space="preserve">использовать персональные данные субъекта без его согласия, в случаях предусмотренных законодательством Российской Федерации. </w:t>
      </w:r>
    </w:p>
    <w:p w:rsidR="00032933" w:rsidRPr="00721CE9" w:rsidRDefault="009050BF" w:rsidP="00721CE9">
      <w:pPr>
        <w:pStyle w:val="112"/>
        <w:spacing w:line="276" w:lineRule="auto"/>
        <w:contextualSpacing/>
        <w:rPr>
          <w:sz w:val="22"/>
          <w:szCs w:val="22"/>
        </w:rPr>
      </w:pPr>
      <w:r w:rsidRPr="00721CE9">
        <w:rPr>
          <w:sz w:val="22"/>
          <w:szCs w:val="22"/>
        </w:rPr>
        <w:t xml:space="preserve">Оператор обязуется: </w:t>
      </w:r>
    </w:p>
    <w:p w:rsidR="00032933" w:rsidRPr="00721CE9" w:rsidRDefault="009050BF" w:rsidP="00721CE9">
      <w:pPr>
        <w:pStyle w:val="afa"/>
        <w:spacing w:line="276" w:lineRule="auto"/>
        <w:contextualSpacing/>
        <w:rPr>
          <w:sz w:val="22"/>
          <w:szCs w:val="22"/>
        </w:rPr>
      </w:pPr>
      <w:r w:rsidRPr="00721CE9">
        <w:rPr>
          <w:sz w:val="22"/>
          <w:szCs w:val="22"/>
        </w:rPr>
        <w:lastRenderedPageBreak/>
        <w:t xml:space="preserve">принимать меры, необходимые и достаточные для обеспечения выполнения обязанностей, предусмотренных статьями 18.1, 19 Закона и принятыми в соответствии с ним нормативными правовыми актами; </w:t>
      </w:r>
    </w:p>
    <w:p w:rsidR="00032933" w:rsidRPr="00721CE9" w:rsidRDefault="009050BF" w:rsidP="00721CE9">
      <w:pPr>
        <w:pStyle w:val="afa"/>
        <w:spacing w:line="276" w:lineRule="auto"/>
        <w:contextualSpacing/>
        <w:rPr>
          <w:sz w:val="22"/>
          <w:szCs w:val="22"/>
        </w:rPr>
      </w:pPr>
      <w:r w:rsidRPr="00721CE9">
        <w:rPr>
          <w:sz w:val="22"/>
          <w:szCs w:val="22"/>
        </w:rPr>
        <w:t>обеспечивать конфиденциальность персональных данных, ставших известными Оператору в ходе осуществления им своей деятельности и не передавать их третьим лицам без согласия субъекта персональных данных;</w:t>
      </w:r>
    </w:p>
    <w:p w:rsidR="00032933" w:rsidRPr="00721CE9" w:rsidRDefault="009050BF" w:rsidP="00721CE9">
      <w:pPr>
        <w:pStyle w:val="afa"/>
        <w:spacing w:line="276" w:lineRule="auto"/>
        <w:contextualSpacing/>
        <w:rPr>
          <w:sz w:val="22"/>
          <w:szCs w:val="22"/>
        </w:rPr>
      </w:pPr>
      <w:r w:rsidRPr="00721CE9">
        <w:rPr>
          <w:sz w:val="22"/>
          <w:szCs w:val="22"/>
        </w:rPr>
        <w:t>при сборе персональных данных предоставить субъекту персональных данных по его просьбе информацию об условиях обработки персональных данных, предусмотренную статьей 14 Закона;</w:t>
      </w:r>
    </w:p>
    <w:p w:rsidR="00032933" w:rsidRPr="00721CE9" w:rsidRDefault="009050BF" w:rsidP="00721CE9">
      <w:pPr>
        <w:pStyle w:val="afa"/>
        <w:spacing w:line="276" w:lineRule="auto"/>
        <w:contextualSpacing/>
        <w:rPr>
          <w:sz w:val="22"/>
          <w:szCs w:val="22"/>
        </w:rPr>
      </w:pPr>
      <w:r w:rsidRPr="00721CE9">
        <w:rPr>
          <w:sz w:val="22"/>
          <w:szCs w:val="22"/>
        </w:rPr>
        <w:t xml:space="preserve">разъяснять субъекту персональных данных юридические последствия отказа предоставить его персональные данные, если предоставление персональных данных является обязательным в </w:t>
      </w:r>
      <w:r w:rsidRPr="00721CE9">
        <w:rPr>
          <w:color w:val="000000"/>
          <w:sz w:val="22"/>
          <w:szCs w:val="22"/>
        </w:rPr>
        <w:t>соответствии с федеральным законодательством;</w:t>
      </w:r>
    </w:p>
    <w:p w:rsidR="00032933" w:rsidRPr="00721CE9" w:rsidRDefault="009050BF" w:rsidP="00721CE9">
      <w:pPr>
        <w:pStyle w:val="afa"/>
        <w:spacing w:line="276" w:lineRule="auto"/>
        <w:contextualSpacing/>
        <w:rPr>
          <w:sz w:val="22"/>
          <w:szCs w:val="22"/>
        </w:rPr>
      </w:pPr>
      <w:r w:rsidRPr="00721CE9">
        <w:rPr>
          <w:sz w:val="22"/>
          <w:szCs w:val="22"/>
        </w:rPr>
        <w:t xml:space="preserve">сообщать в порядке, предусмотренном </w:t>
      </w:r>
      <w:r w:rsidRPr="00721CE9">
        <w:rPr>
          <w:rStyle w:val="InternetLink"/>
          <w:color w:val="auto"/>
          <w:sz w:val="22"/>
          <w:szCs w:val="22"/>
          <w:u w:val="none"/>
        </w:rPr>
        <w:t>статьей 14</w:t>
      </w:r>
      <w:r w:rsidRPr="00721CE9">
        <w:rPr>
          <w:sz w:val="22"/>
          <w:szCs w:val="22"/>
        </w:rPr>
        <w:t xml:space="preserve">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32933" w:rsidRPr="00721CE9" w:rsidRDefault="009050BF" w:rsidP="00721CE9">
      <w:pPr>
        <w:pStyle w:val="10"/>
        <w:spacing w:line="276" w:lineRule="auto"/>
        <w:contextualSpacing/>
        <w:rPr>
          <w:sz w:val="22"/>
          <w:szCs w:val="22"/>
        </w:rPr>
      </w:pPr>
      <w:r w:rsidRPr="00721CE9">
        <w:rPr>
          <w:sz w:val="22"/>
          <w:szCs w:val="22"/>
        </w:rPr>
        <w:t>Меры по обеспечению безопасности персональных данных</w:t>
      </w:r>
    </w:p>
    <w:p w:rsidR="00032933" w:rsidRPr="00721CE9" w:rsidRDefault="009050BF" w:rsidP="00721CE9">
      <w:pPr>
        <w:pStyle w:val="112"/>
        <w:spacing w:line="276" w:lineRule="auto"/>
        <w:contextualSpacing/>
        <w:rPr>
          <w:sz w:val="22"/>
          <w:szCs w:val="22"/>
        </w:rPr>
      </w:pPr>
      <w:r w:rsidRPr="00721CE9">
        <w:rPr>
          <w:sz w:val="22"/>
          <w:szCs w:val="22"/>
        </w:rPr>
        <w:t>Оператор при обработке персональных данных принимает все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Обеспечение безопасности персональных данных достигается, в частности:</w:t>
      </w:r>
    </w:p>
    <w:p w:rsidR="00032933" w:rsidRPr="00721CE9" w:rsidRDefault="009050BF" w:rsidP="00721CE9">
      <w:pPr>
        <w:pStyle w:val="afa"/>
        <w:spacing w:line="276" w:lineRule="auto"/>
        <w:contextualSpacing/>
        <w:rPr>
          <w:sz w:val="22"/>
          <w:szCs w:val="22"/>
        </w:rPr>
      </w:pPr>
      <w:r w:rsidRPr="00721CE9">
        <w:rPr>
          <w:sz w:val="22"/>
          <w:szCs w:val="22"/>
        </w:rPr>
        <w:t>назначением ответственного за организацию обработки персональных данных;</w:t>
      </w:r>
    </w:p>
    <w:p w:rsidR="00032933" w:rsidRPr="00721CE9" w:rsidRDefault="009050BF" w:rsidP="00721CE9">
      <w:pPr>
        <w:pStyle w:val="afa"/>
        <w:spacing w:line="276" w:lineRule="auto"/>
        <w:contextualSpacing/>
        <w:rPr>
          <w:sz w:val="22"/>
          <w:szCs w:val="22"/>
        </w:rPr>
      </w:pPr>
      <w:r w:rsidRPr="00721CE9">
        <w:rPr>
          <w:sz w:val="22"/>
          <w:szCs w:val="22"/>
        </w:rPr>
        <w:t>назначением ответственных за обеспечение безопасности персональных данных;</w:t>
      </w:r>
    </w:p>
    <w:p w:rsidR="00032933" w:rsidRPr="00721CE9" w:rsidRDefault="009050BF" w:rsidP="00721CE9">
      <w:pPr>
        <w:pStyle w:val="afa"/>
        <w:spacing w:line="276" w:lineRule="auto"/>
        <w:contextualSpacing/>
        <w:rPr>
          <w:sz w:val="22"/>
          <w:szCs w:val="22"/>
        </w:rPr>
      </w:pPr>
      <w:r w:rsidRPr="00721CE9">
        <w:rPr>
          <w:sz w:val="22"/>
          <w:szCs w:val="22"/>
        </w:rPr>
        <w:t>назначением ответственного за выполнение работ по технической и криптографической защите персональных данных;</w:t>
      </w:r>
    </w:p>
    <w:p w:rsidR="00032933" w:rsidRPr="00721CE9" w:rsidRDefault="009050BF" w:rsidP="00721CE9">
      <w:pPr>
        <w:pStyle w:val="afa"/>
        <w:spacing w:line="276" w:lineRule="auto"/>
        <w:contextualSpacing/>
        <w:rPr>
          <w:sz w:val="22"/>
          <w:szCs w:val="22"/>
        </w:rPr>
      </w:pPr>
      <w:r w:rsidRPr="00721CE9">
        <w:rPr>
          <w:sz w:val="22"/>
          <w:szCs w:val="22"/>
        </w:rPr>
        <w:t>изданием Оператором документов, определяющих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32933" w:rsidRPr="00721CE9" w:rsidRDefault="009050BF" w:rsidP="00721CE9">
      <w:pPr>
        <w:pStyle w:val="afa"/>
        <w:spacing w:line="276" w:lineRule="auto"/>
        <w:contextualSpacing/>
        <w:rPr>
          <w:sz w:val="22"/>
          <w:szCs w:val="22"/>
        </w:rPr>
      </w:pPr>
      <w:r w:rsidRPr="00721CE9">
        <w:rPr>
          <w:sz w:val="22"/>
          <w:szCs w:val="22"/>
        </w:rPr>
        <w:t xml:space="preserve">осуществлением внутреннего контроля соответствия обработки персональных данных требованиям к защите персональных данных, установленным Законом и принятыми в соответствии с ним нормативными </w:t>
      </w:r>
      <w:r w:rsidRPr="00721CE9">
        <w:rPr>
          <w:rStyle w:val="135pt"/>
          <w:rFonts w:eastAsia="Arial"/>
          <w:sz w:val="22"/>
          <w:szCs w:val="22"/>
        </w:rPr>
        <w:t xml:space="preserve">правовыми актами и локальными </w:t>
      </w:r>
      <w:r w:rsidRPr="00721CE9">
        <w:rPr>
          <w:sz w:val="22"/>
          <w:szCs w:val="22"/>
        </w:rPr>
        <w:t>актами Оператора;</w:t>
      </w:r>
    </w:p>
    <w:p w:rsidR="00032933" w:rsidRPr="00721CE9" w:rsidRDefault="009050BF" w:rsidP="00721CE9">
      <w:pPr>
        <w:pStyle w:val="afa"/>
        <w:spacing w:line="276" w:lineRule="auto"/>
        <w:contextualSpacing/>
        <w:rPr>
          <w:sz w:val="22"/>
          <w:szCs w:val="22"/>
        </w:rPr>
      </w:pPr>
      <w:r w:rsidRPr="00721CE9">
        <w:rPr>
          <w:sz w:val="22"/>
          <w:szCs w:val="22"/>
        </w:rPr>
        <w:t>оценкой вреда, который может быть причинен субъектам персональных данных в случае нарушения Закона, соотношением указанного вреда и принимаемых Оператором мер, направленных на обеспечение выполнения обязанностей по защите обработки персональных данных;</w:t>
      </w:r>
    </w:p>
    <w:p w:rsidR="00032933" w:rsidRPr="00721CE9" w:rsidRDefault="009050BF" w:rsidP="00721CE9">
      <w:pPr>
        <w:pStyle w:val="afa"/>
        <w:spacing w:line="276" w:lineRule="auto"/>
        <w:contextualSpacing/>
        <w:rPr>
          <w:sz w:val="22"/>
          <w:szCs w:val="22"/>
        </w:rPr>
      </w:pPr>
      <w:r w:rsidRPr="00721CE9">
        <w:rPr>
          <w:sz w:val="22"/>
          <w:szCs w:val="22"/>
        </w:rPr>
        <w:t>ознакомлением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локальными актами в отношении обработки персональных данных, и (или) обучением указанных работников;</w:t>
      </w:r>
    </w:p>
    <w:p w:rsidR="00032933" w:rsidRPr="00721CE9" w:rsidRDefault="009050BF" w:rsidP="00721CE9">
      <w:pPr>
        <w:pStyle w:val="afa"/>
        <w:spacing w:line="276" w:lineRule="auto"/>
        <w:contextualSpacing/>
        <w:rPr>
          <w:sz w:val="22"/>
          <w:szCs w:val="22"/>
        </w:rPr>
      </w:pPr>
      <w:r w:rsidRPr="00721CE9">
        <w:rPr>
          <w:sz w:val="22"/>
          <w:szCs w:val="22"/>
        </w:rPr>
        <w:t>определением угроз безопасности персональных данных при их обработке в информационных системах персональных данных;</w:t>
      </w:r>
    </w:p>
    <w:p w:rsidR="00032933" w:rsidRPr="00721CE9" w:rsidRDefault="009050BF" w:rsidP="00721CE9">
      <w:pPr>
        <w:pStyle w:val="afa"/>
        <w:spacing w:line="276" w:lineRule="auto"/>
        <w:contextualSpacing/>
        <w:rPr>
          <w:sz w:val="22"/>
          <w:szCs w:val="22"/>
        </w:rPr>
      </w:pPr>
      <w:r w:rsidRPr="00721CE9">
        <w:rPr>
          <w:sz w:val="22"/>
          <w:szCs w:val="22"/>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032933" w:rsidRPr="00721CE9" w:rsidRDefault="009050BF" w:rsidP="00721CE9">
      <w:pPr>
        <w:pStyle w:val="afa"/>
        <w:spacing w:line="276" w:lineRule="auto"/>
        <w:contextualSpacing/>
        <w:rPr>
          <w:sz w:val="22"/>
          <w:szCs w:val="22"/>
        </w:rPr>
      </w:pPr>
      <w:r w:rsidRPr="00721CE9">
        <w:rPr>
          <w:sz w:val="22"/>
          <w:szCs w:val="22"/>
        </w:rPr>
        <w:t>применением прошедших в установленном порядке процедуру оценки соответствия средств защиты информации;</w:t>
      </w:r>
    </w:p>
    <w:p w:rsidR="00032933" w:rsidRPr="00721CE9" w:rsidRDefault="009050BF" w:rsidP="00721CE9">
      <w:pPr>
        <w:pStyle w:val="afa"/>
        <w:spacing w:line="276" w:lineRule="auto"/>
        <w:contextualSpacing/>
        <w:rPr>
          <w:sz w:val="22"/>
          <w:szCs w:val="22"/>
        </w:rPr>
      </w:pPr>
      <w:r w:rsidRPr="00721CE9">
        <w:rPr>
          <w:sz w:val="22"/>
          <w:szCs w:val="22"/>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32933" w:rsidRPr="00721CE9" w:rsidRDefault="009050BF" w:rsidP="00721CE9">
      <w:pPr>
        <w:pStyle w:val="afa"/>
        <w:spacing w:line="276" w:lineRule="auto"/>
        <w:contextualSpacing/>
        <w:rPr>
          <w:sz w:val="22"/>
          <w:szCs w:val="22"/>
        </w:rPr>
      </w:pPr>
      <w:r w:rsidRPr="00721CE9">
        <w:rPr>
          <w:sz w:val="22"/>
          <w:szCs w:val="22"/>
        </w:rPr>
        <w:t>учетом машинных носителей персональных данных;</w:t>
      </w:r>
    </w:p>
    <w:p w:rsidR="00032933" w:rsidRPr="00721CE9" w:rsidRDefault="009050BF" w:rsidP="00721CE9">
      <w:pPr>
        <w:pStyle w:val="afa"/>
        <w:spacing w:line="276" w:lineRule="auto"/>
        <w:contextualSpacing/>
        <w:rPr>
          <w:sz w:val="22"/>
          <w:szCs w:val="22"/>
        </w:rPr>
      </w:pPr>
      <w:r w:rsidRPr="00721CE9">
        <w:rPr>
          <w:sz w:val="22"/>
          <w:szCs w:val="22"/>
        </w:rPr>
        <w:t>обнаружением фактов несанкционированного доступа к персональным данным и принятием мер;</w:t>
      </w:r>
    </w:p>
    <w:p w:rsidR="00032933" w:rsidRPr="00721CE9" w:rsidRDefault="009050BF" w:rsidP="00721CE9">
      <w:pPr>
        <w:pStyle w:val="afa"/>
        <w:spacing w:line="276" w:lineRule="auto"/>
        <w:contextualSpacing/>
        <w:rPr>
          <w:sz w:val="22"/>
          <w:szCs w:val="22"/>
        </w:rPr>
      </w:pPr>
      <w:r w:rsidRPr="00721CE9">
        <w:rPr>
          <w:sz w:val="22"/>
          <w:szCs w:val="22"/>
        </w:rPr>
        <w:lastRenderedPageBreak/>
        <w:t>восстановлением персональных данных, модифицированных или уничтоженных вследствие несанкционированного доступа к ним;</w:t>
      </w:r>
    </w:p>
    <w:p w:rsidR="00032933" w:rsidRPr="00721CE9" w:rsidRDefault="009050BF" w:rsidP="00721CE9">
      <w:pPr>
        <w:pStyle w:val="afa"/>
        <w:spacing w:line="276" w:lineRule="auto"/>
        <w:contextualSpacing/>
        <w:rPr>
          <w:sz w:val="22"/>
          <w:szCs w:val="22"/>
        </w:rPr>
      </w:pPr>
      <w:r w:rsidRPr="00721CE9">
        <w:rPr>
          <w:sz w:val="22"/>
          <w:szCs w:val="22"/>
        </w:rPr>
        <w:t>установлением правил доступа к персональным данным, обрабатываемым в информационных системах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32933" w:rsidRPr="00721CE9" w:rsidRDefault="009050BF" w:rsidP="00721CE9">
      <w:pPr>
        <w:pStyle w:val="afa"/>
        <w:spacing w:line="276" w:lineRule="auto"/>
        <w:contextualSpacing/>
        <w:rPr>
          <w:sz w:val="22"/>
          <w:szCs w:val="22"/>
        </w:rPr>
      </w:pPr>
      <w:r w:rsidRPr="00721CE9">
        <w:rPr>
          <w:sz w:val="22"/>
          <w:szCs w:val="22"/>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032933" w:rsidRPr="00721CE9" w:rsidRDefault="009050BF" w:rsidP="00721CE9">
      <w:pPr>
        <w:pStyle w:val="10"/>
        <w:spacing w:line="276" w:lineRule="auto"/>
        <w:contextualSpacing/>
        <w:rPr>
          <w:color w:val="auto"/>
          <w:sz w:val="22"/>
          <w:szCs w:val="22"/>
        </w:rPr>
      </w:pPr>
      <w:r w:rsidRPr="00721CE9">
        <w:rPr>
          <w:color w:val="auto"/>
          <w:sz w:val="22"/>
          <w:szCs w:val="22"/>
        </w:rPr>
        <w:t>Обращения и обратная связь</w:t>
      </w:r>
      <w:r w:rsidR="00F50B14" w:rsidRPr="00721CE9">
        <w:rPr>
          <w:color w:val="auto"/>
          <w:sz w:val="22"/>
          <w:szCs w:val="22"/>
        </w:rPr>
        <w:t>.</w:t>
      </w:r>
    </w:p>
    <w:p w:rsidR="00032933" w:rsidRPr="00721CE9" w:rsidRDefault="009050BF" w:rsidP="00721CE9">
      <w:pPr>
        <w:pStyle w:val="112"/>
        <w:spacing w:line="276" w:lineRule="auto"/>
        <w:contextualSpacing/>
        <w:rPr>
          <w:sz w:val="22"/>
          <w:szCs w:val="22"/>
        </w:rPr>
      </w:pPr>
      <w:r w:rsidRPr="00721CE9">
        <w:rPr>
          <w:sz w:val="22"/>
          <w:szCs w:val="22"/>
        </w:rPr>
        <w:t>Субъекты персональных данных в целях реализации своих прав, связанных с персональными данными, могут обратиться</w:t>
      </w:r>
      <w:r w:rsidR="00F50B14" w:rsidRPr="00721CE9">
        <w:rPr>
          <w:sz w:val="22"/>
          <w:szCs w:val="22"/>
        </w:rPr>
        <w:t xml:space="preserve"> </w:t>
      </w:r>
      <w:r w:rsidRPr="00721CE9">
        <w:rPr>
          <w:sz w:val="22"/>
          <w:szCs w:val="22"/>
        </w:rPr>
        <w:t>или направить письменное обращение по адресу регистрации Оператора (</w:t>
      </w:r>
      <w:r w:rsidR="00F50B14" w:rsidRPr="00721CE9">
        <w:rPr>
          <w:sz w:val="22"/>
          <w:szCs w:val="22"/>
        </w:rPr>
        <w:t xml:space="preserve">613260 Кировская область пгт Нагорск улица Советская дом 183) </w:t>
      </w:r>
    </w:p>
    <w:p w:rsidR="00032933" w:rsidRPr="00721CE9" w:rsidRDefault="009050BF" w:rsidP="00721CE9">
      <w:pPr>
        <w:pStyle w:val="112"/>
        <w:spacing w:line="276" w:lineRule="auto"/>
        <w:contextualSpacing/>
        <w:rPr>
          <w:sz w:val="22"/>
          <w:szCs w:val="22"/>
        </w:rPr>
      </w:pPr>
      <w:r w:rsidRPr="00721CE9">
        <w:rPr>
          <w:sz w:val="22"/>
          <w:szCs w:val="22"/>
        </w:rPr>
        <w:t xml:space="preserve">Субъекты персональных данных могут обратиться к Оператору путём заполнения форм обратной связи на официальном сайте Оператора по адресу в </w:t>
      </w:r>
      <w:r w:rsidRPr="00721CE9">
        <w:rPr>
          <w:spacing w:val="-6"/>
          <w:sz w:val="22"/>
          <w:szCs w:val="22"/>
        </w:rPr>
        <w:t>информационно-телекоммуникацион</w:t>
      </w:r>
      <w:r w:rsidR="00F50B14" w:rsidRPr="00721CE9">
        <w:rPr>
          <w:spacing w:val="-6"/>
          <w:sz w:val="22"/>
          <w:szCs w:val="22"/>
        </w:rPr>
        <w:t xml:space="preserve">ной сети «Интернет» </w:t>
      </w:r>
      <w:hyperlink r:id="rId10" w:history="1">
        <w:r w:rsidR="00F50B14" w:rsidRPr="00721CE9">
          <w:rPr>
            <w:rStyle w:val="ac"/>
            <w:spacing w:val="-6"/>
            <w:sz w:val="22"/>
            <w:szCs w:val="22"/>
          </w:rPr>
          <w:t>http://dyucnagorsk.ucoz.com/</w:t>
        </w:r>
      </w:hyperlink>
      <w:r w:rsidR="00F50B14" w:rsidRPr="00721CE9">
        <w:rPr>
          <w:spacing w:val="-6"/>
          <w:sz w:val="22"/>
          <w:szCs w:val="22"/>
        </w:rPr>
        <w:t xml:space="preserve"> </w:t>
      </w:r>
      <w:r w:rsidRPr="00721CE9">
        <w:rPr>
          <w:spacing w:val="-6"/>
          <w:sz w:val="22"/>
          <w:szCs w:val="22"/>
        </w:rPr>
        <w:t>разделе «</w:t>
      </w:r>
      <w:r w:rsidR="00F50B14" w:rsidRPr="00721CE9">
        <w:rPr>
          <w:spacing w:val="-6"/>
          <w:sz w:val="22"/>
          <w:szCs w:val="22"/>
        </w:rPr>
        <w:t>Обратная связь</w:t>
      </w:r>
      <w:r w:rsidRPr="00721CE9">
        <w:rPr>
          <w:spacing w:val="-6"/>
          <w:sz w:val="22"/>
          <w:szCs w:val="22"/>
        </w:rPr>
        <w:t>». Оператор несет ответственность за обеспечение режима защиты конфиденциальности персональных данных, которые</w:t>
      </w:r>
      <w:r w:rsidRPr="00721CE9">
        <w:rPr>
          <w:sz w:val="22"/>
          <w:szCs w:val="22"/>
        </w:rPr>
        <w:t xml:space="preserve"> </w:t>
      </w:r>
      <w:r w:rsidRPr="00721CE9">
        <w:rPr>
          <w:spacing w:val="-6"/>
          <w:sz w:val="22"/>
          <w:szCs w:val="22"/>
        </w:rPr>
        <w:t xml:space="preserve">субъект предоставляет посредством </w:t>
      </w:r>
      <w:r w:rsidRPr="00721CE9">
        <w:rPr>
          <w:sz w:val="22"/>
          <w:szCs w:val="22"/>
        </w:rPr>
        <w:t>официального сайта Оператора.</w:t>
      </w:r>
    </w:p>
    <w:p w:rsidR="00032933" w:rsidRPr="00721CE9" w:rsidRDefault="009050BF" w:rsidP="00721CE9">
      <w:pPr>
        <w:pStyle w:val="10"/>
        <w:spacing w:line="276" w:lineRule="auto"/>
        <w:contextualSpacing/>
        <w:rPr>
          <w:color w:val="auto"/>
          <w:sz w:val="22"/>
          <w:szCs w:val="22"/>
        </w:rPr>
      </w:pPr>
      <w:r w:rsidRPr="00721CE9">
        <w:rPr>
          <w:color w:val="auto"/>
          <w:sz w:val="22"/>
          <w:szCs w:val="22"/>
        </w:rPr>
        <w:t>Порядок внесения изменений</w:t>
      </w:r>
    </w:p>
    <w:p w:rsidR="00032933" w:rsidRPr="00721CE9" w:rsidRDefault="009050BF" w:rsidP="00721CE9">
      <w:pPr>
        <w:pStyle w:val="112"/>
        <w:spacing w:line="276" w:lineRule="auto"/>
        <w:contextualSpacing/>
        <w:rPr>
          <w:sz w:val="22"/>
          <w:szCs w:val="22"/>
        </w:rPr>
      </w:pPr>
      <w:r w:rsidRPr="00721CE9">
        <w:rPr>
          <w:sz w:val="22"/>
          <w:szCs w:val="22"/>
        </w:rPr>
        <w:t>Оператор вправе в одностороннем порядке внести изменения в настоящую Политику. Изменения вступают в силу путем опубликования документов</w:t>
      </w:r>
      <w:bookmarkStart w:id="2" w:name="bookmark18"/>
      <w:r w:rsidR="00F50B14" w:rsidRPr="00721CE9">
        <w:rPr>
          <w:sz w:val="22"/>
          <w:szCs w:val="22"/>
        </w:rPr>
        <w:t xml:space="preserve"> на официальном сайте Оператора.</w:t>
      </w:r>
    </w:p>
    <w:p w:rsidR="00032933" w:rsidRPr="00721CE9" w:rsidRDefault="009050BF" w:rsidP="00721CE9">
      <w:pPr>
        <w:pStyle w:val="10"/>
        <w:spacing w:line="276" w:lineRule="auto"/>
        <w:contextualSpacing/>
        <w:rPr>
          <w:sz w:val="22"/>
          <w:szCs w:val="22"/>
        </w:rPr>
      </w:pPr>
      <w:r w:rsidRPr="00721CE9">
        <w:rPr>
          <w:sz w:val="22"/>
          <w:szCs w:val="22"/>
        </w:rPr>
        <w:t>Ответственность за нарушение норм по обработке персональных данных</w:t>
      </w:r>
      <w:bookmarkEnd w:id="2"/>
    </w:p>
    <w:p w:rsidR="00032933" w:rsidRPr="00721CE9" w:rsidRDefault="009050BF" w:rsidP="00721CE9">
      <w:pPr>
        <w:pStyle w:val="112"/>
        <w:spacing w:line="276" w:lineRule="auto"/>
        <w:contextualSpacing/>
        <w:rPr>
          <w:sz w:val="22"/>
          <w:szCs w:val="22"/>
        </w:rPr>
      </w:pPr>
      <w:r w:rsidRPr="00721CE9">
        <w:rPr>
          <w:sz w:val="22"/>
          <w:szCs w:val="22"/>
        </w:rPr>
        <w:t>Лица, виновные в нарушении требований законодательства в области обработки персональных данных, несут гражданскую, уголовную, административную, дисциплинарную и (или) иную ответственность, предусмотренную законодательством Российской Федерации.</w:t>
      </w:r>
    </w:p>
    <w:p w:rsidR="00032933" w:rsidRPr="00721CE9" w:rsidRDefault="009050BF" w:rsidP="00721CE9">
      <w:pPr>
        <w:pStyle w:val="10"/>
        <w:spacing w:line="276" w:lineRule="auto"/>
        <w:contextualSpacing/>
        <w:rPr>
          <w:color w:val="auto"/>
          <w:sz w:val="22"/>
          <w:szCs w:val="22"/>
        </w:rPr>
      </w:pPr>
      <w:r w:rsidRPr="00721CE9">
        <w:rPr>
          <w:color w:val="auto"/>
          <w:sz w:val="22"/>
          <w:szCs w:val="22"/>
        </w:rPr>
        <w:t>Прочие положения</w:t>
      </w:r>
    </w:p>
    <w:p w:rsidR="00032933" w:rsidRPr="00721CE9" w:rsidRDefault="009050BF" w:rsidP="00721CE9">
      <w:pPr>
        <w:pStyle w:val="112"/>
        <w:spacing w:line="276" w:lineRule="auto"/>
        <w:contextualSpacing/>
        <w:rPr>
          <w:sz w:val="22"/>
          <w:szCs w:val="22"/>
        </w:rPr>
      </w:pPr>
      <w:r w:rsidRPr="00721CE9">
        <w:rPr>
          <w:sz w:val="22"/>
          <w:szCs w:val="22"/>
        </w:rPr>
        <w:t>Настоящая Полит</w:t>
      </w:r>
      <w:bookmarkStart w:id="3" w:name="_GoBack"/>
      <w:bookmarkEnd w:id="3"/>
      <w:r w:rsidRPr="00721CE9">
        <w:rPr>
          <w:sz w:val="22"/>
          <w:szCs w:val="22"/>
        </w:rPr>
        <w:t>ика регулируется и толкуется в соответствии с законодательством Российской Федерации. Вопросы, не урегулированные настоящей Политикой, подлежат разрешению в соответствии с законодательством Российской Федерации.</w:t>
      </w:r>
    </w:p>
    <w:p w:rsidR="00032933" w:rsidRDefault="00032933" w:rsidP="00721CE9">
      <w:pPr>
        <w:pStyle w:val="afa"/>
        <w:spacing w:line="276" w:lineRule="auto"/>
        <w:contextualSpacing/>
      </w:pPr>
    </w:p>
    <w:sectPr w:rsidR="00032933" w:rsidSect="00721CE9">
      <w:headerReference w:type="default" r:id="rId11"/>
      <w:pgSz w:w="11906" w:h="16838"/>
      <w:pgMar w:top="568" w:right="851" w:bottom="851" w:left="1134" w:header="567" w:footer="0"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AB0" w:rsidRDefault="00BB4AB0">
      <w:pPr>
        <w:spacing w:after="0" w:line="240" w:lineRule="auto"/>
      </w:pPr>
      <w:r>
        <w:separator/>
      </w:r>
    </w:p>
  </w:endnote>
  <w:endnote w:type="continuationSeparator" w:id="0">
    <w:p w:rsidR="00BB4AB0" w:rsidRDefault="00BB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바탕">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AB0" w:rsidRDefault="00BB4AB0">
      <w:pPr>
        <w:spacing w:after="0" w:line="240" w:lineRule="auto"/>
      </w:pPr>
      <w:r>
        <w:separator/>
      </w:r>
    </w:p>
  </w:footnote>
  <w:footnote w:type="continuationSeparator" w:id="0">
    <w:p w:rsidR="00BB4AB0" w:rsidRDefault="00BB4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580078"/>
      <w:docPartObj>
        <w:docPartGallery w:val="Page Numbers (Top of Page)"/>
        <w:docPartUnique/>
      </w:docPartObj>
    </w:sdtPr>
    <w:sdtEndPr/>
    <w:sdtContent>
      <w:p w:rsidR="00032933" w:rsidRDefault="001F2300">
        <w:pPr>
          <w:pStyle w:val="a8"/>
          <w:jc w:val="center"/>
          <w:rPr>
            <w:rFonts w:ascii="Times New Roman" w:hAnsi="Times New Roman"/>
            <w:sz w:val="24"/>
            <w:szCs w:val="24"/>
          </w:rPr>
        </w:pPr>
        <w:r>
          <w:rPr>
            <w:rFonts w:ascii="Times New Roman" w:hAnsi="Times New Roman"/>
            <w:sz w:val="24"/>
            <w:szCs w:val="24"/>
          </w:rPr>
          <w:fldChar w:fldCharType="begin"/>
        </w:r>
        <w:r w:rsidR="009050BF">
          <w:rPr>
            <w:rFonts w:ascii="Times New Roman" w:hAnsi="Times New Roman"/>
            <w:sz w:val="24"/>
            <w:szCs w:val="24"/>
          </w:rPr>
          <w:instrText>PAGE   \* MERGEFORMAT</w:instrText>
        </w:r>
        <w:r>
          <w:rPr>
            <w:rFonts w:ascii="Times New Roman" w:hAnsi="Times New Roman"/>
            <w:sz w:val="24"/>
            <w:szCs w:val="24"/>
          </w:rPr>
          <w:fldChar w:fldCharType="separate"/>
        </w:r>
        <w:r w:rsidR="00721CE9">
          <w:rPr>
            <w:rFonts w:ascii="Times New Roman" w:hAnsi="Times New Roman"/>
            <w:noProof/>
            <w:sz w:val="24"/>
            <w:szCs w:val="24"/>
          </w:rPr>
          <w:t>13</w:t>
        </w:r>
        <w:r>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331D5"/>
    <w:multiLevelType w:val="multilevel"/>
    <w:tmpl w:val="77740AFE"/>
    <w:lvl w:ilvl="0">
      <w:start w:val="1"/>
      <w:numFmt w:val="decimal"/>
      <w:pStyle w:val="11"/>
      <w:lvlText w:val="%1."/>
      <w:lvlJc w:val="left"/>
      <w:pPr>
        <w:ind w:left="720" w:hanging="360"/>
      </w:pPr>
    </w:lvl>
    <w:lvl w:ilvl="1">
      <w:start w:val="1"/>
      <w:numFmt w:val="decimal"/>
      <w:pStyle w:val="110"/>
      <w:lvlText w:val="%1.%2."/>
      <w:lvlJc w:val="left"/>
      <w:pPr>
        <w:ind w:left="1788" w:hanging="720"/>
      </w:pPr>
    </w:lvl>
    <w:lvl w:ilvl="2">
      <w:start w:val="1"/>
      <w:numFmt w:val="decimal"/>
      <w:pStyle w:val="111"/>
      <w:lvlText w:val="%1.%2.%3."/>
      <w:lvlJc w:val="left"/>
      <w:pPr>
        <w:ind w:left="1079" w:hanging="1079"/>
      </w:pPr>
    </w:lvl>
    <w:lvl w:ilvl="3">
      <w:start w:val="1"/>
      <w:numFmt w:val="decimal"/>
      <w:lvlText w:val="%1.%2.%3.%4."/>
      <w:lvlJc w:val="left"/>
      <w:pPr>
        <w:ind w:left="3924" w:hanging="1440"/>
      </w:pPr>
    </w:lvl>
    <w:lvl w:ilvl="4">
      <w:start w:val="1"/>
      <w:numFmt w:val="decimal"/>
      <w:lvlText w:val="%1.%2.%3.%4.%5."/>
      <w:lvlJc w:val="left"/>
      <w:pPr>
        <w:ind w:left="4992" w:hanging="1800"/>
      </w:pPr>
    </w:lvl>
    <w:lvl w:ilvl="5">
      <w:start w:val="1"/>
      <w:numFmt w:val="decimal"/>
      <w:lvlText w:val="%1.%2.%3.%4.%5.%6."/>
      <w:lvlJc w:val="left"/>
      <w:pPr>
        <w:ind w:left="5700" w:hanging="1800"/>
      </w:pPr>
    </w:lvl>
    <w:lvl w:ilvl="6">
      <w:start w:val="1"/>
      <w:numFmt w:val="decimal"/>
      <w:lvlText w:val="%1.%2.%3.%4.%5.%6.%7."/>
      <w:lvlJc w:val="left"/>
      <w:pPr>
        <w:ind w:left="6768" w:hanging="2160"/>
      </w:pPr>
    </w:lvl>
    <w:lvl w:ilvl="7">
      <w:start w:val="1"/>
      <w:numFmt w:val="decimal"/>
      <w:lvlText w:val="%1.%2.%3.%4.%5.%6.%7.%8."/>
      <w:lvlJc w:val="left"/>
      <w:pPr>
        <w:ind w:left="7836" w:hanging="2520"/>
      </w:pPr>
    </w:lvl>
    <w:lvl w:ilvl="8">
      <w:start w:val="1"/>
      <w:numFmt w:val="decimal"/>
      <w:lvlText w:val="%1.%2.%3.%4.%5.%6.%7.%8.%9."/>
      <w:lvlJc w:val="left"/>
      <w:pPr>
        <w:ind w:left="8904" w:hanging="2880"/>
      </w:pPr>
    </w:lvl>
  </w:abstractNum>
  <w:abstractNum w:abstractNumId="1" w15:restartNumberingAfterBreak="0">
    <w:nsid w:val="6FF27311"/>
    <w:multiLevelType w:val="hybridMultilevel"/>
    <w:tmpl w:val="3B105B3A"/>
    <w:lvl w:ilvl="0" w:tplc="1CC6355C">
      <w:start w:val="1"/>
      <w:numFmt w:val="none"/>
      <w:pStyle w:val="1"/>
      <w:suff w:val="nothing"/>
      <w:lvlText w:val=""/>
      <w:lvlJc w:val="left"/>
      <w:pPr>
        <w:ind w:left="0" w:firstLine="0"/>
      </w:pPr>
    </w:lvl>
    <w:lvl w:ilvl="1" w:tplc="50A88D2C">
      <w:start w:val="1"/>
      <w:numFmt w:val="none"/>
      <w:pStyle w:val="2"/>
      <w:suff w:val="nothing"/>
      <w:lvlText w:val=""/>
      <w:lvlJc w:val="left"/>
      <w:pPr>
        <w:ind w:left="0" w:firstLine="0"/>
      </w:pPr>
    </w:lvl>
    <w:lvl w:ilvl="2" w:tplc="64CEC9C2">
      <w:start w:val="1"/>
      <w:numFmt w:val="none"/>
      <w:pStyle w:val="3"/>
      <w:suff w:val="nothing"/>
      <w:lvlText w:val=""/>
      <w:lvlJc w:val="left"/>
      <w:pPr>
        <w:ind w:left="0" w:firstLine="0"/>
      </w:pPr>
    </w:lvl>
    <w:lvl w:ilvl="3" w:tplc="C22EDFFA">
      <w:start w:val="1"/>
      <w:numFmt w:val="none"/>
      <w:pStyle w:val="4"/>
      <w:suff w:val="nothing"/>
      <w:lvlText w:val=""/>
      <w:lvlJc w:val="left"/>
      <w:pPr>
        <w:ind w:left="0" w:firstLine="0"/>
      </w:pPr>
    </w:lvl>
    <w:lvl w:ilvl="4" w:tplc="14F2E762">
      <w:start w:val="1"/>
      <w:numFmt w:val="none"/>
      <w:pStyle w:val="5"/>
      <w:suff w:val="nothing"/>
      <w:lvlText w:val=""/>
      <w:lvlJc w:val="left"/>
      <w:pPr>
        <w:ind w:left="0" w:firstLine="0"/>
      </w:pPr>
    </w:lvl>
    <w:lvl w:ilvl="5" w:tplc="40E4C2FA">
      <w:start w:val="1"/>
      <w:numFmt w:val="none"/>
      <w:pStyle w:val="6"/>
      <w:suff w:val="nothing"/>
      <w:lvlText w:val=""/>
      <w:lvlJc w:val="left"/>
      <w:pPr>
        <w:ind w:left="0" w:firstLine="0"/>
      </w:pPr>
    </w:lvl>
    <w:lvl w:ilvl="6" w:tplc="A7C8192A">
      <w:start w:val="1"/>
      <w:numFmt w:val="none"/>
      <w:pStyle w:val="7"/>
      <w:suff w:val="nothing"/>
      <w:lvlText w:val=""/>
      <w:lvlJc w:val="left"/>
      <w:pPr>
        <w:ind w:left="0" w:firstLine="0"/>
      </w:pPr>
    </w:lvl>
    <w:lvl w:ilvl="7" w:tplc="A922EDF2">
      <w:start w:val="1"/>
      <w:numFmt w:val="none"/>
      <w:pStyle w:val="8"/>
      <w:suff w:val="nothing"/>
      <w:lvlText w:val=""/>
      <w:lvlJc w:val="left"/>
      <w:pPr>
        <w:ind w:left="0" w:firstLine="0"/>
      </w:pPr>
    </w:lvl>
    <w:lvl w:ilvl="8" w:tplc="E7CC33FE">
      <w:start w:val="1"/>
      <w:numFmt w:val="none"/>
      <w:pStyle w:val="9"/>
      <w:suff w:val="nothing"/>
      <w:lvlText w:val=""/>
      <w:lvlJc w:val="left"/>
      <w:pPr>
        <w:ind w:left="0" w:firstLine="0"/>
      </w:pPr>
    </w:lvl>
  </w:abstractNum>
  <w:abstractNum w:abstractNumId="2" w15:restartNumberingAfterBreak="0">
    <w:nsid w:val="73BC504B"/>
    <w:multiLevelType w:val="multilevel"/>
    <w:tmpl w:val="FABA3DC6"/>
    <w:lvl w:ilvl="0">
      <w:start w:val="1"/>
      <w:numFmt w:val="decimal"/>
      <w:pStyle w:val="10"/>
      <w:lvlText w:val="%1."/>
      <w:lvlJc w:val="left"/>
      <w:pPr>
        <w:ind w:left="1429" w:hanging="360"/>
      </w:pPr>
    </w:lvl>
    <w:lvl w:ilvl="1">
      <w:start w:val="1"/>
      <w:numFmt w:val="decimal"/>
      <w:pStyle w:val="112"/>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96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33"/>
    <w:rsid w:val="00032933"/>
    <w:rsid w:val="00172086"/>
    <w:rsid w:val="001E30B4"/>
    <w:rsid w:val="001F2300"/>
    <w:rsid w:val="002E4BA8"/>
    <w:rsid w:val="0049665C"/>
    <w:rsid w:val="00721CE9"/>
    <w:rsid w:val="009050BF"/>
    <w:rsid w:val="009F0B9B"/>
    <w:rsid w:val="00AF1E99"/>
    <w:rsid w:val="00BB4AB0"/>
    <w:rsid w:val="00BE637B"/>
    <w:rsid w:val="00BF0B7B"/>
    <w:rsid w:val="00C972EA"/>
    <w:rsid w:val="00E27B26"/>
    <w:rsid w:val="00F50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BAF47-D14B-4A68-A988-EBAF5529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300"/>
    <w:pPr>
      <w:spacing w:after="200" w:line="276" w:lineRule="auto"/>
      <w:ind w:firstLine="680"/>
      <w:jc w:val="both"/>
    </w:pPr>
    <w:rPr>
      <w:rFonts w:ascii="Calibri" w:eastAsia="Times New Roman" w:hAnsi="Calibri" w:cs="Times New Roman"/>
      <w:sz w:val="28"/>
      <w:szCs w:val="22"/>
      <w:lang w:val="ru-RU" w:bidi="ar-SA"/>
    </w:rPr>
  </w:style>
  <w:style w:type="paragraph" w:styleId="1">
    <w:name w:val="heading 1"/>
    <w:basedOn w:val="a"/>
    <w:next w:val="a"/>
    <w:link w:val="113"/>
    <w:qFormat/>
    <w:rsid w:val="001F2300"/>
    <w:pPr>
      <w:keepNext/>
      <w:keepLines/>
      <w:numPr>
        <w:numId w:val="1"/>
      </w:numPr>
      <w:spacing w:before="480" w:after="0"/>
      <w:outlineLvl w:val="0"/>
    </w:pPr>
    <w:rPr>
      <w:rFonts w:ascii="Cambria" w:hAnsi="Cambria"/>
      <w:b/>
      <w:bCs/>
      <w:szCs w:val="28"/>
    </w:rPr>
  </w:style>
  <w:style w:type="paragraph" w:styleId="2">
    <w:name w:val="heading 2"/>
    <w:basedOn w:val="a"/>
    <w:next w:val="a"/>
    <w:link w:val="21"/>
    <w:qFormat/>
    <w:rsid w:val="001F2300"/>
    <w:pPr>
      <w:keepNext/>
      <w:keepLines/>
      <w:numPr>
        <w:ilvl w:val="1"/>
        <w:numId w:val="1"/>
      </w:numPr>
      <w:spacing w:before="200" w:after="0"/>
      <w:outlineLvl w:val="1"/>
    </w:pPr>
    <w:rPr>
      <w:rFonts w:ascii="Cambria" w:hAnsi="Cambria"/>
      <w:b/>
      <w:bCs/>
      <w:color w:val="4F81BD"/>
      <w:sz w:val="26"/>
      <w:szCs w:val="26"/>
    </w:rPr>
  </w:style>
  <w:style w:type="paragraph" w:styleId="3">
    <w:name w:val="heading 3"/>
    <w:basedOn w:val="a"/>
    <w:next w:val="a"/>
    <w:link w:val="31"/>
    <w:qFormat/>
    <w:rsid w:val="001F2300"/>
    <w:pPr>
      <w:keepNext/>
      <w:keepLines/>
      <w:numPr>
        <w:ilvl w:val="2"/>
        <w:numId w:val="1"/>
      </w:numPr>
      <w:spacing w:before="200" w:after="0"/>
      <w:outlineLvl w:val="2"/>
    </w:pPr>
    <w:rPr>
      <w:rFonts w:ascii="Cambria" w:hAnsi="Cambria"/>
      <w:b/>
      <w:bCs/>
      <w:color w:val="4F81BD"/>
    </w:rPr>
  </w:style>
  <w:style w:type="paragraph" w:styleId="4">
    <w:name w:val="heading 4"/>
    <w:basedOn w:val="a"/>
    <w:next w:val="a"/>
    <w:link w:val="41"/>
    <w:qFormat/>
    <w:rsid w:val="001F2300"/>
    <w:pPr>
      <w:keepNext/>
      <w:keepLines/>
      <w:numPr>
        <w:ilvl w:val="3"/>
        <w:numId w:val="1"/>
      </w:numPr>
      <w:spacing w:before="200" w:after="0"/>
      <w:outlineLvl w:val="3"/>
    </w:pPr>
    <w:rPr>
      <w:rFonts w:ascii="Cambria" w:hAnsi="Cambria"/>
      <w:b/>
      <w:bCs/>
      <w:i/>
      <w:iCs/>
      <w:color w:val="4F81BD"/>
    </w:rPr>
  </w:style>
  <w:style w:type="paragraph" w:styleId="5">
    <w:name w:val="heading 5"/>
    <w:basedOn w:val="a"/>
    <w:next w:val="a"/>
    <w:link w:val="51"/>
    <w:qFormat/>
    <w:rsid w:val="001F2300"/>
    <w:pPr>
      <w:keepNext/>
      <w:keepLines/>
      <w:numPr>
        <w:ilvl w:val="4"/>
        <w:numId w:val="1"/>
      </w:numPr>
      <w:spacing w:before="200" w:after="0"/>
      <w:outlineLvl w:val="4"/>
    </w:pPr>
    <w:rPr>
      <w:rFonts w:ascii="Cambria" w:hAnsi="Cambria"/>
      <w:color w:val="243F60"/>
    </w:rPr>
  </w:style>
  <w:style w:type="paragraph" w:styleId="6">
    <w:name w:val="heading 6"/>
    <w:basedOn w:val="a"/>
    <w:next w:val="a"/>
    <w:link w:val="61"/>
    <w:qFormat/>
    <w:rsid w:val="001F2300"/>
    <w:pPr>
      <w:keepNext/>
      <w:keepLines/>
      <w:numPr>
        <w:ilvl w:val="5"/>
        <w:numId w:val="1"/>
      </w:numPr>
      <w:spacing w:before="200" w:after="0"/>
      <w:outlineLvl w:val="5"/>
    </w:pPr>
    <w:rPr>
      <w:rFonts w:ascii="Cambria" w:hAnsi="Cambria"/>
      <w:i/>
      <w:iCs/>
      <w:color w:val="243F60"/>
    </w:rPr>
  </w:style>
  <w:style w:type="paragraph" w:styleId="7">
    <w:name w:val="heading 7"/>
    <w:basedOn w:val="a"/>
    <w:next w:val="a"/>
    <w:link w:val="71"/>
    <w:qFormat/>
    <w:rsid w:val="001F2300"/>
    <w:pPr>
      <w:keepNext/>
      <w:keepLines/>
      <w:numPr>
        <w:ilvl w:val="6"/>
        <w:numId w:val="1"/>
      </w:numPr>
      <w:spacing w:before="200" w:after="0"/>
      <w:outlineLvl w:val="6"/>
    </w:pPr>
    <w:rPr>
      <w:rFonts w:ascii="Cambria" w:hAnsi="Cambria"/>
      <w:i/>
      <w:iCs/>
      <w:color w:val="404040"/>
    </w:rPr>
  </w:style>
  <w:style w:type="paragraph" w:styleId="8">
    <w:name w:val="heading 8"/>
    <w:basedOn w:val="a"/>
    <w:next w:val="a"/>
    <w:link w:val="81"/>
    <w:qFormat/>
    <w:rsid w:val="001F2300"/>
    <w:pPr>
      <w:keepNext/>
      <w:keepLines/>
      <w:numPr>
        <w:ilvl w:val="7"/>
        <w:numId w:val="1"/>
      </w:numPr>
      <w:spacing w:before="200" w:after="0"/>
      <w:outlineLvl w:val="7"/>
    </w:pPr>
    <w:rPr>
      <w:rFonts w:ascii="Cambria" w:hAnsi="Cambria"/>
      <w:color w:val="4F81BD"/>
      <w:sz w:val="20"/>
      <w:szCs w:val="20"/>
    </w:rPr>
  </w:style>
  <w:style w:type="paragraph" w:styleId="9">
    <w:name w:val="heading 9"/>
    <w:basedOn w:val="a"/>
    <w:next w:val="a"/>
    <w:link w:val="91"/>
    <w:qFormat/>
    <w:rsid w:val="001F2300"/>
    <w:pPr>
      <w:keepNext/>
      <w:keepLines/>
      <w:numPr>
        <w:ilvl w:val="8"/>
        <w:numId w:val="1"/>
      </w:numPr>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F2300"/>
    <w:rPr>
      <w:rFonts w:ascii="Arial" w:eastAsia="Arial" w:hAnsi="Arial" w:cs="Arial"/>
      <w:sz w:val="40"/>
      <w:szCs w:val="40"/>
    </w:rPr>
  </w:style>
  <w:style w:type="character" w:customStyle="1" w:styleId="Heading2Char">
    <w:name w:val="Heading 2 Char"/>
    <w:basedOn w:val="a0"/>
    <w:uiPriority w:val="9"/>
    <w:rsid w:val="001F2300"/>
    <w:rPr>
      <w:rFonts w:ascii="Arial" w:eastAsia="Arial" w:hAnsi="Arial" w:cs="Arial"/>
      <w:sz w:val="34"/>
    </w:rPr>
  </w:style>
  <w:style w:type="character" w:customStyle="1" w:styleId="Heading3Char">
    <w:name w:val="Heading 3 Char"/>
    <w:basedOn w:val="a0"/>
    <w:uiPriority w:val="9"/>
    <w:rsid w:val="001F2300"/>
    <w:rPr>
      <w:rFonts w:ascii="Arial" w:eastAsia="Arial" w:hAnsi="Arial" w:cs="Arial"/>
      <w:sz w:val="30"/>
      <w:szCs w:val="30"/>
    </w:rPr>
  </w:style>
  <w:style w:type="character" w:customStyle="1" w:styleId="Heading4Char">
    <w:name w:val="Heading 4 Char"/>
    <w:basedOn w:val="a0"/>
    <w:uiPriority w:val="9"/>
    <w:rsid w:val="001F2300"/>
    <w:rPr>
      <w:rFonts w:ascii="Arial" w:eastAsia="Arial" w:hAnsi="Arial" w:cs="Arial"/>
      <w:b/>
      <w:bCs/>
      <w:sz w:val="26"/>
      <w:szCs w:val="26"/>
    </w:rPr>
  </w:style>
  <w:style w:type="character" w:customStyle="1" w:styleId="Heading5Char">
    <w:name w:val="Heading 5 Char"/>
    <w:basedOn w:val="a0"/>
    <w:uiPriority w:val="9"/>
    <w:rsid w:val="001F2300"/>
    <w:rPr>
      <w:rFonts w:ascii="Arial" w:eastAsia="Arial" w:hAnsi="Arial" w:cs="Arial"/>
      <w:b/>
      <w:bCs/>
      <w:sz w:val="24"/>
      <w:szCs w:val="24"/>
    </w:rPr>
  </w:style>
  <w:style w:type="character" w:customStyle="1" w:styleId="Heading6Char">
    <w:name w:val="Heading 6 Char"/>
    <w:basedOn w:val="a0"/>
    <w:uiPriority w:val="9"/>
    <w:rsid w:val="001F2300"/>
    <w:rPr>
      <w:rFonts w:ascii="Arial" w:eastAsia="Arial" w:hAnsi="Arial" w:cs="Arial"/>
      <w:b/>
      <w:bCs/>
      <w:sz w:val="22"/>
      <w:szCs w:val="22"/>
    </w:rPr>
  </w:style>
  <w:style w:type="character" w:customStyle="1" w:styleId="Heading7Char">
    <w:name w:val="Heading 7 Char"/>
    <w:basedOn w:val="a0"/>
    <w:uiPriority w:val="9"/>
    <w:rsid w:val="001F2300"/>
    <w:rPr>
      <w:rFonts w:ascii="Arial" w:eastAsia="Arial" w:hAnsi="Arial" w:cs="Arial"/>
      <w:b/>
      <w:bCs/>
      <w:i/>
      <w:iCs/>
      <w:sz w:val="22"/>
      <w:szCs w:val="22"/>
    </w:rPr>
  </w:style>
  <w:style w:type="character" w:customStyle="1" w:styleId="Heading8Char">
    <w:name w:val="Heading 8 Char"/>
    <w:basedOn w:val="a0"/>
    <w:uiPriority w:val="9"/>
    <w:rsid w:val="001F2300"/>
    <w:rPr>
      <w:rFonts w:ascii="Arial" w:eastAsia="Arial" w:hAnsi="Arial" w:cs="Arial"/>
      <w:i/>
      <w:iCs/>
      <w:sz w:val="22"/>
      <w:szCs w:val="22"/>
    </w:rPr>
  </w:style>
  <w:style w:type="character" w:customStyle="1" w:styleId="Heading9Char">
    <w:name w:val="Heading 9 Char"/>
    <w:basedOn w:val="a0"/>
    <w:uiPriority w:val="9"/>
    <w:rsid w:val="001F2300"/>
    <w:rPr>
      <w:rFonts w:ascii="Arial" w:eastAsia="Arial" w:hAnsi="Arial" w:cs="Arial"/>
      <w:i/>
      <w:iCs/>
      <w:sz w:val="21"/>
      <w:szCs w:val="21"/>
    </w:rPr>
  </w:style>
  <w:style w:type="character" w:customStyle="1" w:styleId="TitleChar">
    <w:name w:val="Title Char"/>
    <w:basedOn w:val="a0"/>
    <w:uiPriority w:val="10"/>
    <w:rsid w:val="001F2300"/>
    <w:rPr>
      <w:sz w:val="48"/>
      <w:szCs w:val="48"/>
    </w:rPr>
  </w:style>
  <w:style w:type="character" w:customStyle="1" w:styleId="SubtitleChar">
    <w:name w:val="Subtitle Char"/>
    <w:basedOn w:val="a0"/>
    <w:uiPriority w:val="11"/>
    <w:rsid w:val="001F2300"/>
    <w:rPr>
      <w:sz w:val="24"/>
      <w:szCs w:val="24"/>
    </w:rPr>
  </w:style>
  <w:style w:type="character" w:customStyle="1" w:styleId="QuoteChar">
    <w:name w:val="Quote Char"/>
    <w:uiPriority w:val="29"/>
    <w:rsid w:val="001F2300"/>
    <w:rPr>
      <w:i/>
    </w:rPr>
  </w:style>
  <w:style w:type="character" w:customStyle="1" w:styleId="IntenseQuoteChar">
    <w:name w:val="Intense Quote Char"/>
    <w:uiPriority w:val="30"/>
    <w:rsid w:val="001F2300"/>
    <w:rPr>
      <w:i/>
    </w:rPr>
  </w:style>
  <w:style w:type="character" w:customStyle="1" w:styleId="HeaderChar">
    <w:name w:val="Header Char"/>
    <w:basedOn w:val="a0"/>
    <w:uiPriority w:val="99"/>
    <w:rsid w:val="001F2300"/>
  </w:style>
  <w:style w:type="character" w:customStyle="1" w:styleId="CaptionChar">
    <w:name w:val="Caption Char"/>
    <w:uiPriority w:val="99"/>
    <w:rsid w:val="001F2300"/>
  </w:style>
  <w:style w:type="character" w:customStyle="1" w:styleId="FootnoteTextChar">
    <w:name w:val="Footnote Text Char"/>
    <w:uiPriority w:val="99"/>
    <w:rsid w:val="001F2300"/>
    <w:rPr>
      <w:sz w:val="18"/>
    </w:rPr>
  </w:style>
  <w:style w:type="character" w:customStyle="1" w:styleId="EndnoteTextChar">
    <w:name w:val="Endnote Text Char"/>
    <w:uiPriority w:val="99"/>
    <w:rsid w:val="001F2300"/>
    <w:rPr>
      <w:sz w:val="20"/>
    </w:rPr>
  </w:style>
  <w:style w:type="character" w:customStyle="1" w:styleId="113">
    <w:name w:val="Заголовок 1 Знак1"/>
    <w:link w:val="1"/>
    <w:uiPriority w:val="9"/>
    <w:rsid w:val="001F2300"/>
    <w:rPr>
      <w:rFonts w:ascii="Arial" w:eastAsia="Arial" w:hAnsi="Arial" w:cs="Arial"/>
      <w:sz w:val="40"/>
      <w:szCs w:val="40"/>
    </w:rPr>
  </w:style>
  <w:style w:type="character" w:customStyle="1" w:styleId="21">
    <w:name w:val="Заголовок 2 Знак1"/>
    <w:link w:val="2"/>
    <w:uiPriority w:val="9"/>
    <w:rsid w:val="001F2300"/>
    <w:rPr>
      <w:rFonts w:ascii="Arial" w:eastAsia="Arial" w:hAnsi="Arial" w:cs="Arial"/>
      <w:sz w:val="34"/>
    </w:rPr>
  </w:style>
  <w:style w:type="character" w:customStyle="1" w:styleId="31">
    <w:name w:val="Заголовок 3 Знак1"/>
    <w:link w:val="3"/>
    <w:uiPriority w:val="9"/>
    <w:rsid w:val="001F2300"/>
    <w:rPr>
      <w:rFonts w:ascii="Arial" w:eastAsia="Arial" w:hAnsi="Arial" w:cs="Arial"/>
      <w:sz w:val="30"/>
      <w:szCs w:val="30"/>
    </w:rPr>
  </w:style>
  <w:style w:type="character" w:customStyle="1" w:styleId="41">
    <w:name w:val="Заголовок 4 Знак1"/>
    <w:link w:val="4"/>
    <w:uiPriority w:val="9"/>
    <w:rsid w:val="001F2300"/>
    <w:rPr>
      <w:rFonts w:ascii="Arial" w:eastAsia="Arial" w:hAnsi="Arial" w:cs="Arial"/>
      <w:b/>
      <w:bCs/>
      <w:sz w:val="26"/>
      <w:szCs w:val="26"/>
    </w:rPr>
  </w:style>
  <w:style w:type="character" w:customStyle="1" w:styleId="51">
    <w:name w:val="Заголовок 5 Знак1"/>
    <w:link w:val="5"/>
    <w:uiPriority w:val="9"/>
    <w:rsid w:val="001F2300"/>
    <w:rPr>
      <w:rFonts w:ascii="Arial" w:eastAsia="Arial" w:hAnsi="Arial" w:cs="Arial"/>
      <w:b/>
      <w:bCs/>
      <w:sz w:val="24"/>
      <w:szCs w:val="24"/>
    </w:rPr>
  </w:style>
  <w:style w:type="character" w:customStyle="1" w:styleId="61">
    <w:name w:val="Заголовок 6 Знак1"/>
    <w:link w:val="6"/>
    <w:uiPriority w:val="9"/>
    <w:rsid w:val="001F2300"/>
    <w:rPr>
      <w:rFonts w:ascii="Arial" w:eastAsia="Arial" w:hAnsi="Arial" w:cs="Arial"/>
      <w:b/>
      <w:bCs/>
      <w:sz w:val="22"/>
      <w:szCs w:val="22"/>
    </w:rPr>
  </w:style>
  <w:style w:type="character" w:customStyle="1" w:styleId="71">
    <w:name w:val="Заголовок 7 Знак1"/>
    <w:link w:val="7"/>
    <w:uiPriority w:val="9"/>
    <w:rsid w:val="001F2300"/>
    <w:rPr>
      <w:rFonts w:ascii="Arial" w:eastAsia="Arial" w:hAnsi="Arial" w:cs="Arial"/>
      <w:b/>
      <w:bCs/>
      <w:i/>
      <w:iCs/>
      <w:sz w:val="22"/>
      <w:szCs w:val="22"/>
    </w:rPr>
  </w:style>
  <w:style w:type="character" w:customStyle="1" w:styleId="81">
    <w:name w:val="Заголовок 8 Знак1"/>
    <w:link w:val="8"/>
    <w:uiPriority w:val="9"/>
    <w:rsid w:val="001F2300"/>
    <w:rPr>
      <w:rFonts w:ascii="Arial" w:eastAsia="Arial" w:hAnsi="Arial" w:cs="Arial"/>
      <w:i/>
      <w:iCs/>
      <w:sz w:val="22"/>
      <w:szCs w:val="22"/>
    </w:rPr>
  </w:style>
  <w:style w:type="character" w:customStyle="1" w:styleId="91">
    <w:name w:val="Заголовок 9 Знак1"/>
    <w:link w:val="9"/>
    <w:uiPriority w:val="9"/>
    <w:rsid w:val="001F2300"/>
    <w:rPr>
      <w:rFonts w:ascii="Arial" w:eastAsia="Arial" w:hAnsi="Arial" w:cs="Arial"/>
      <w:i/>
      <w:iCs/>
      <w:sz w:val="21"/>
      <w:szCs w:val="21"/>
    </w:rPr>
  </w:style>
  <w:style w:type="paragraph" w:styleId="a3">
    <w:name w:val="List Paragraph"/>
    <w:basedOn w:val="a"/>
    <w:qFormat/>
    <w:rsid w:val="001F2300"/>
    <w:pPr>
      <w:ind w:left="720"/>
      <w:contextualSpacing/>
    </w:pPr>
  </w:style>
  <w:style w:type="paragraph" w:styleId="a4">
    <w:name w:val="No Spacing"/>
    <w:qFormat/>
    <w:rsid w:val="001F2300"/>
    <w:rPr>
      <w:rFonts w:ascii="Calibri" w:eastAsia="Times New Roman" w:hAnsi="Calibri" w:cs="Times New Roman"/>
      <w:sz w:val="22"/>
      <w:szCs w:val="22"/>
      <w:lang w:val="ru-RU" w:bidi="ar-SA"/>
    </w:rPr>
  </w:style>
  <w:style w:type="paragraph" w:styleId="a5">
    <w:name w:val="Title"/>
    <w:basedOn w:val="a"/>
    <w:next w:val="a"/>
    <w:link w:val="12"/>
    <w:uiPriority w:val="10"/>
    <w:qFormat/>
    <w:rsid w:val="001F2300"/>
    <w:pPr>
      <w:spacing w:before="300"/>
      <w:contextualSpacing/>
    </w:pPr>
    <w:rPr>
      <w:sz w:val="48"/>
      <w:szCs w:val="48"/>
    </w:rPr>
  </w:style>
  <w:style w:type="character" w:customStyle="1" w:styleId="12">
    <w:name w:val="Название Знак1"/>
    <w:link w:val="a5"/>
    <w:uiPriority w:val="10"/>
    <w:rsid w:val="001F2300"/>
    <w:rPr>
      <w:sz w:val="48"/>
      <w:szCs w:val="48"/>
    </w:rPr>
  </w:style>
  <w:style w:type="character" w:customStyle="1" w:styleId="13">
    <w:name w:val="Подзаголовок Знак1"/>
    <w:link w:val="a6"/>
    <w:uiPriority w:val="11"/>
    <w:rsid w:val="001F2300"/>
    <w:rPr>
      <w:sz w:val="24"/>
      <w:szCs w:val="24"/>
    </w:rPr>
  </w:style>
  <w:style w:type="paragraph" w:styleId="20">
    <w:name w:val="Quote"/>
    <w:basedOn w:val="a"/>
    <w:next w:val="a"/>
    <w:link w:val="210"/>
    <w:qFormat/>
    <w:rsid w:val="001F2300"/>
    <w:rPr>
      <w:i/>
      <w:iCs/>
      <w:color w:val="000000"/>
    </w:rPr>
  </w:style>
  <w:style w:type="character" w:customStyle="1" w:styleId="210">
    <w:name w:val="Цитата 2 Знак1"/>
    <w:link w:val="20"/>
    <w:uiPriority w:val="29"/>
    <w:rsid w:val="001F2300"/>
    <w:rPr>
      <w:i/>
    </w:rPr>
  </w:style>
  <w:style w:type="paragraph" w:styleId="a7">
    <w:name w:val="Intense Quote"/>
    <w:basedOn w:val="a"/>
    <w:next w:val="a"/>
    <w:link w:val="14"/>
    <w:qFormat/>
    <w:rsid w:val="001F2300"/>
    <w:pPr>
      <w:pBdr>
        <w:bottom w:val="single" w:sz="4" w:space="4" w:color="4F81BD"/>
      </w:pBdr>
      <w:spacing w:before="200" w:after="280"/>
      <w:ind w:left="936" w:right="936"/>
    </w:pPr>
    <w:rPr>
      <w:b/>
      <w:bCs/>
      <w:i/>
      <w:iCs/>
      <w:color w:val="4F81BD"/>
    </w:rPr>
  </w:style>
  <w:style w:type="character" w:customStyle="1" w:styleId="14">
    <w:name w:val="Выделенная цитата Знак1"/>
    <w:link w:val="a7"/>
    <w:uiPriority w:val="30"/>
    <w:rsid w:val="001F2300"/>
    <w:rPr>
      <w:i/>
    </w:rPr>
  </w:style>
  <w:style w:type="character" w:customStyle="1" w:styleId="15">
    <w:name w:val="Верхний колонтитул Знак1"/>
    <w:link w:val="a8"/>
    <w:uiPriority w:val="99"/>
    <w:rsid w:val="001F2300"/>
  </w:style>
  <w:style w:type="character" w:customStyle="1" w:styleId="FooterChar">
    <w:name w:val="Footer Char"/>
    <w:uiPriority w:val="99"/>
    <w:rsid w:val="001F2300"/>
  </w:style>
  <w:style w:type="character" w:customStyle="1" w:styleId="a9">
    <w:name w:val="Нижний колонтитул Знак"/>
    <w:link w:val="aa"/>
    <w:uiPriority w:val="99"/>
    <w:rsid w:val="001F2300"/>
  </w:style>
  <w:style w:type="table" w:styleId="ab">
    <w:name w:val="Table Grid"/>
    <w:uiPriority w:val="59"/>
    <w:rsid w:val="001F23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F230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4">
    <w:name w:val="Таблица простая 11"/>
    <w:uiPriority w:val="59"/>
    <w:rsid w:val="001F230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1">
    <w:name w:val="Таблица простая 21"/>
    <w:uiPriority w:val="59"/>
    <w:rsid w:val="001F230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1F2300"/>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uiPriority w:val="99"/>
    <w:rsid w:val="001F2300"/>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uiPriority w:val="99"/>
    <w:rsid w:val="001F2300"/>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uiPriority w:val="99"/>
    <w:rsid w:val="001F230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F230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F230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F230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F230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F230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F230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1F230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rsid w:val="001F230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rsid w:val="001F230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rsid w:val="001F230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rsid w:val="001F230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rsid w:val="001F230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rsid w:val="001F230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uiPriority w:val="99"/>
    <w:rsid w:val="001F230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rsid w:val="001F230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rsid w:val="001F230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rsid w:val="001F230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rsid w:val="001F230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rsid w:val="001F230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rsid w:val="001F230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uiPriority w:val="59"/>
    <w:rsid w:val="001F230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rsid w:val="001F230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rsid w:val="001F230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rsid w:val="001F230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rsid w:val="001F230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rsid w:val="001F230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rsid w:val="001F230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uiPriority w:val="99"/>
    <w:rsid w:val="001F230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rsid w:val="001F230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rsid w:val="001F230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rsid w:val="001F230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rsid w:val="001F230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rsid w:val="001F230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rsid w:val="001F230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uiPriority w:val="99"/>
    <w:rsid w:val="001F230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F230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F230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F230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F230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F230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F230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1F230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F230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F230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F230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F230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F230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F230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1F230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rsid w:val="001F230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rsid w:val="001F230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rsid w:val="001F230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rsid w:val="001F230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rsid w:val="001F230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rsid w:val="001F230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uiPriority w:val="99"/>
    <w:rsid w:val="001F230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rsid w:val="001F230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rsid w:val="001F230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rsid w:val="001F230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rsid w:val="001F230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rsid w:val="001F230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rsid w:val="001F230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uiPriority w:val="99"/>
    <w:rsid w:val="001F230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F230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F230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F230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F230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F230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F230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1F230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rsid w:val="001F230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rsid w:val="001F230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rsid w:val="001F230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rsid w:val="001F230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rsid w:val="001F230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rsid w:val="001F230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uiPriority w:val="99"/>
    <w:rsid w:val="001F230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rsid w:val="001F230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rsid w:val="001F230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rsid w:val="001F230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rsid w:val="001F230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rsid w:val="001F230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rsid w:val="001F230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uiPriority w:val="99"/>
    <w:rsid w:val="001F230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F2300"/>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F230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F230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F230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F230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F230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1F2300"/>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F2300"/>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F2300"/>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F2300"/>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F2300"/>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F2300"/>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F2300"/>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F230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sid w:val="001F230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sid w:val="001F230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sid w:val="001F230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sid w:val="001F230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sid w:val="001F230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sid w:val="001F230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sid w:val="001F2300"/>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sid w:val="001F2300"/>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sid w:val="001F2300"/>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sid w:val="001F2300"/>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sid w:val="001F2300"/>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sid w:val="001F2300"/>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sid w:val="001F2300"/>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rsid w:val="001F230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F230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F230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F230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F230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F230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F230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1F2300"/>
    <w:rPr>
      <w:color w:val="0000FF" w:themeColor="hyperlink"/>
      <w:u w:val="single"/>
    </w:rPr>
  </w:style>
  <w:style w:type="paragraph" w:styleId="ad">
    <w:name w:val="footnote text"/>
    <w:basedOn w:val="a"/>
    <w:link w:val="ae"/>
    <w:uiPriority w:val="99"/>
    <w:semiHidden/>
    <w:unhideWhenUsed/>
    <w:rsid w:val="001F2300"/>
    <w:pPr>
      <w:spacing w:after="40" w:line="240" w:lineRule="auto"/>
    </w:pPr>
    <w:rPr>
      <w:sz w:val="18"/>
    </w:rPr>
  </w:style>
  <w:style w:type="character" w:customStyle="1" w:styleId="ae">
    <w:name w:val="Текст сноски Знак"/>
    <w:link w:val="ad"/>
    <w:uiPriority w:val="99"/>
    <w:rsid w:val="001F2300"/>
    <w:rPr>
      <w:sz w:val="18"/>
    </w:rPr>
  </w:style>
  <w:style w:type="character" w:styleId="af">
    <w:name w:val="footnote reference"/>
    <w:uiPriority w:val="99"/>
    <w:unhideWhenUsed/>
    <w:rsid w:val="001F2300"/>
    <w:rPr>
      <w:vertAlign w:val="superscript"/>
    </w:rPr>
  </w:style>
  <w:style w:type="paragraph" w:styleId="af0">
    <w:name w:val="endnote text"/>
    <w:basedOn w:val="a"/>
    <w:link w:val="af1"/>
    <w:uiPriority w:val="99"/>
    <w:semiHidden/>
    <w:unhideWhenUsed/>
    <w:rsid w:val="001F2300"/>
    <w:pPr>
      <w:spacing w:after="0" w:line="240" w:lineRule="auto"/>
    </w:pPr>
    <w:rPr>
      <w:sz w:val="20"/>
    </w:rPr>
  </w:style>
  <w:style w:type="character" w:customStyle="1" w:styleId="af1">
    <w:name w:val="Текст концевой сноски Знак"/>
    <w:link w:val="af0"/>
    <w:uiPriority w:val="99"/>
    <w:rsid w:val="001F2300"/>
    <w:rPr>
      <w:sz w:val="20"/>
    </w:rPr>
  </w:style>
  <w:style w:type="character" w:styleId="af2">
    <w:name w:val="endnote reference"/>
    <w:uiPriority w:val="99"/>
    <w:semiHidden/>
    <w:unhideWhenUsed/>
    <w:rsid w:val="001F2300"/>
    <w:rPr>
      <w:vertAlign w:val="superscript"/>
    </w:rPr>
  </w:style>
  <w:style w:type="paragraph" w:styleId="16">
    <w:name w:val="toc 1"/>
    <w:basedOn w:val="a"/>
    <w:next w:val="a"/>
    <w:uiPriority w:val="39"/>
    <w:unhideWhenUsed/>
    <w:rsid w:val="001F2300"/>
    <w:pPr>
      <w:spacing w:after="57"/>
      <w:ind w:firstLine="0"/>
    </w:pPr>
  </w:style>
  <w:style w:type="paragraph" w:styleId="22">
    <w:name w:val="toc 2"/>
    <w:basedOn w:val="a"/>
    <w:next w:val="a"/>
    <w:uiPriority w:val="39"/>
    <w:unhideWhenUsed/>
    <w:rsid w:val="001F2300"/>
    <w:pPr>
      <w:spacing w:after="57"/>
      <w:ind w:left="283" w:firstLine="0"/>
    </w:pPr>
  </w:style>
  <w:style w:type="paragraph" w:styleId="30">
    <w:name w:val="toc 3"/>
    <w:basedOn w:val="a"/>
    <w:next w:val="a"/>
    <w:uiPriority w:val="39"/>
    <w:unhideWhenUsed/>
    <w:rsid w:val="001F2300"/>
    <w:pPr>
      <w:spacing w:after="57"/>
      <w:ind w:left="567" w:firstLine="0"/>
    </w:pPr>
  </w:style>
  <w:style w:type="paragraph" w:styleId="40">
    <w:name w:val="toc 4"/>
    <w:basedOn w:val="a"/>
    <w:next w:val="a"/>
    <w:uiPriority w:val="39"/>
    <w:unhideWhenUsed/>
    <w:rsid w:val="001F2300"/>
    <w:pPr>
      <w:spacing w:after="57"/>
      <w:ind w:left="850" w:firstLine="0"/>
    </w:pPr>
  </w:style>
  <w:style w:type="paragraph" w:styleId="50">
    <w:name w:val="toc 5"/>
    <w:basedOn w:val="a"/>
    <w:next w:val="a"/>
    <w:uiPriority w:val="39"/>
    <w:unhideWhenUsed/>
    <w:rsid w:val="001F2300"/>
    <w:pPr>
      <w:spacing w:after="57"/>
      <w:ind w:left="1134" w:firstLine="0"/>
    </w:pPr>
  </w:style>
  <w:style w:type="paragraph" w:styleId="60">
    <w:name w:val="toc 6"/>
    <w:basedOn w:val="a"/>
    <w:next w:val="a"/>
    <w:uiPriority w:val="39"/>
    <w:unhideWhenUsed/>
    <w:rsid w:val="001F2300"/>
    <w:pPr>
      <w:spacing w:after="57"/>
      <w:ind w:left="1417" w:firstLine="0"/>
    </w:pPr>
  </w:style>
  <w:style w:type="paragraph" w:styleId="70">
    <w:name w:val="toc 7"/>
    <w:basedOn w:val="a"/>
    <w:next w:val="a"/>
    <w:uiPriority w:val="39"/>
    <w:unhideWhenUsed/>
    <w:rsid w:val="001F2300"/>
    <w:pPr>
      <w:spacing w:after="57"/>
      <w:ind w:left="1701" w:firstLine="0"/>
    </w:pPr>
  </w:style>
  <w:style w:type="paragraph" w:styleId="80">
    <w:name w:val="toc 8"/>
    <w:basedOn w:val="a"/>
    <w:next w:val="a"/>
    <w:uiPriority w:val="39"/>
    <w:unhideWhenUsed/>
    <w:rsid w:val="001F2300"/>
    <w:pPr>
      <w:spacing w:after="57"/>
      <w:ind w:left="1984" w:firstLine="0"/>
    </w:pPr>
  </w:style>
  <w:style w:type="paragraph" w:styleId="90">
    <w:name w:val="toc 9"/>
    <w:basedOn w:val="a"/>
    <w:next w:val="a"/>
    <w:uiPriority w:val="39"/>
    <w:unhideWhenUsed/>
    <w:rsid w:val="001F2300"/>
    <w:pPr>
      <w:spacing w:after="57"/>
      <w:ind w:left="2268" w:firstLine="0"/>
    </w:pPr>
  </w:style>
  <w:style w:type="paragraph" w:styleId="af3">
    <w:name w:val="TOC Heading"/>
    <w:basedOn w:val="1"/>
    <w:next w:val="a"/>
    <w:qFormat/>
    <w:rsid w:val="001F2300"/>
    <w:pPr>
      <w:numPr>
        <w:numId w:val="0"/>
      </w:numPr>
      <w:ind w:firstLine="680"/>
    </w:pPr>
  </w:style>
  <w:style w:type="paragraph" w:styleId="af4">
    <w:name w:val="table of figures"/>
    <w:basedOn w:val="a"/>
    <w:next w:val="a"/>
    <w:uiPriority w:val="99"/>
    <w:unhideWhenUsed/>
    <w:rsid w:val="001F2300"/>
    <w:pPr>
      <w:spacing w:after="0"/>
    </w:pPr>
  </w:style>
  <w:style w:type="character" w:customStyle="1" w:styleId="WW8Num1z0">
    <w:name w:val="WW8Num1z0"/>
    <w:rsid w:val="001F2300"/>
    <w:rPr>
      <w:b w:val="0"/>
      <w:bCs w:val="0"/>
      <w:i w:val="0"/>
      <w:iCs w:val="0"/>
      <w:caps w:val="0"/>
      <w:smallCaps w:val="0"/>
      <w:strike w:val="0"/>
      <w:color w:val="000000"/>
      <w:spacing w:val="0"/>
      <w:position w:val="0"/>
      <w:sz w:val="28"/>
      <w:szCs w:val="28"/>
      <w:u w:val="none"/>
      <w:vertAlign w:val="baseline"/>
    </w:rPr>
  </w:style>
  <w:style w:type="character" w:customStyle="1" w:styleId="WW8Num1z1">
    <w:name w:val="WW8Num1z1"/>
    <w:rsid w:val="001F230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rPr>
  </w:style>
  <w:style w:type="character" w:customStyle="1" w:styleId="WW8Num1z2">
    <w:name w:val="WW8Num1z2"/>
    <w:rsid w:val="001F2300"/>
  </w:style>
  <w:style w:type="character" w:customStyle="1" w:styleId="WW8Num2z0">
    <w:name w:val="WW8Num2z0"/>
    <w:rsid w:val="001F2300"/>
  </w:style>
  <w:style w:type="character" w:customStyle="1" w:styleId="WW8Num2z1">
    <w:name w:val="WW8Num2z1"/>
    <w:rsid w:val="001F2300"/>
  </w:style>
  <w:style w:type="character" w:customStyle="1" w:styleId="WW8Num2z2">
    <w:name w:val="WW8Num2z2"/>
    <w:rsid w:val="001F2300"/>
  </w:style>
  <w:style w:type="character" w:customStyle="1" w:styleId="WW8Num2z3">
    <w:name w:val="WW8Num2z3"/>
    <w:rsid w:val="001F2300"/>
  </w:style>
  <w:style w:type="character" w:customStyle="1" w:styleId="WW8Num2z4">
    <w:name w:val="WW8Num2z4"/>
    <w:rsid w:val="001F2300"/>
  </w:style>
  <w:style w:type="character" w:customStyle="1" w:styleId="WW8Num2z5">
    <w:name w:val="WW8Num2z5"/>
    <w:rsid w:val="001F2300"/>
  </w:style>
  <w:style w:type="character" w:customStyle="1" w:styleId="WW8Num2z6">
    <w:name w:val="WW8Num2z6"/>
    <w:rsid w:val="001F2300"/>
  </w:style>
  <w:style w:type="character" w:customStyle="1" w:styleId="WW8Num2z7">
    <w:name w:val="WW8Num2z7"/>
    <w:rsid w:val="001F2300"/>
  </w:style>
  <w:style w:type="character" w:customStyle="1" w:styleId="WW8Num2z8">
    <w:name w:val="WW8Num2z8"/>
    <w:rsid w:val="001F2300"/>
  </w:style>
  <w:style w:type="character" w:customStyle="1" w:styleId="WW8Num3z0">
    <w:name w:val="WW8Num3z0"/>
    <w:rsid w:val="001F2300"/>
    <w:rPr>
      <w:b/>
    </w:rPr>
  </w:style>
  <w:style w:type="character" w:customStyle="1" w:styleId="WW8Num3z1">
    <w:name w:val="WW8Num3z1"/>
    <w:rsid w:val="001F2300"/>
  </w:style>
  <w:style w:type="character" w:customStyle="1" w:styleId="WW8Num4z0">
    <w:name w:val="WW8Num4z0"/>
    <w:rsid w:val="001F2300"/>
    <w:rPr>
      <w:b/>
    </w:rPr>
  </w:style>
  <w:style w:type="character" w:customStyle="1" w:styleId="WW8Num4z1">
    <w:name w:val="WW8Num4z1"/>
    <w:rsid w:val="001F2300"/>
  </w:style>
  <w:style w:type="character" w:customStyle="1" w:styleId="WW8Num5z0">
    <w:name w:val="WW8Num5z0"/>
    <w:rsid w:val="001F2300"/>
    <w:rPr>
      <w:rFonts w:ascii="Symbol" w:hAnsi="Symbol" w:cs="Symbol"/>
      <w:b w:val="0"/>
      <w:bCs w:val="0"/>
      <w:i w:val="0"/>
      <w:iCs w:val="0"/>
      <w:caps w:val="0"/>
      <w:smallCaps w:val="0"/>
      <w:strike w:val="0"/>
      <w:color w:val="000000"/>
      <w:spacing w:val="0"/>
      <w:position w:val="0"/>
      <w:sz w:val="26"/>
      <w:szCs w:val="26"/>
      <w:u w:val="none"/>
      <w:vertAlign w:val="baseline"/>
    </w:rPr>
  </w:style>
  <w:style w:type="character" w:customStyle="1" w:styleId="WW8Num5z1">
    <w:name w:val="WW8Num5z1"/>
    <w:rsid w:val="001F230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rPr>
  </w:style>
  <w:style w:type="character" w:customStyle="1" w:styleId="WW8Num5z2">
    <w:name w:val="WW8Num5z2"/>
    <w:rsid w:val="001F2300"/>
    <w:rPr>
      <w:b w:val="0"/>
      <w:bCs w:val="0"/>
      <w:i w:val="0"/>
      <w:iCs w:val="0"/>
      <w:caps w:val="0"/>
      <w:smallCaps w:val="0"/>
      <w:strike w:val="0"/>
      <w:color w:val="000000"/>
      <w:spacing w:val="0"/>
      <w:position w:val="0"/>
      <w:sz w:val="26"/>
      <w:szCs w:val="26"/>
      <w:u w:val="none"/>
      <w:vertAlign w:val="baseline"/>
    </w:rPr>
  </w:style>
  <w:style w:type="character" w:customStyle="1" w:styleId="WW8Num5z3">
    <w:name w:val="WW8Num5z3"/>
    <w:rsid w:val="001F2300"/>
  </w:style>
  <w:style w:type="character" w:customStyle="1" w:styleId="WW8Num5z4">
    <w:name w:val="WW8Num5z4"/>
    <w:rsid w:val="001F2300"/>
  </w:style>
  <w:style w:type="character" w:customStyle="1" w:styleId="WW8Num5z5">
    <w:name w:val="WW8Num5z5"/>
    <w:rsid w:val="001F2300"/>
  </w:style>
  <w:style w:type="character" w:customStyle="1" w:styleId="WW8Num5z6">
    <w:name w:val="WW8Num5z6"/>
    <w:rsid w:val="001F2300"/>
  </w:style>
  <w:style w:type="character" w:customStyle="1" w:styleId="WW8Num5z7">
    <w:name w:val="WW8Num5z7"/>
    <w:rsid w:val="001F2300"/>
  </w:style>
  <w:style w:type="character" w:customStyle="1" w:styleId="WW8Num5z8">
    <w:name w:val="WW8Num5z8"/>
    <w:rsid w:val="001F2300"/>
  </w:style>
  <w:style w:type="character" w:customStyle="1" w:styleId="WW8Num6z0">
    <w:name w:val="WW8Num6z0"/>
    <w:rsid w:val="001F2300"/>
    <w:rPr>
      <w:b w:val="0"/>
      <w:bCs w:val="0"/>
      <w:i w:val="0"/>
      <w:iCs w:val="0"/>
      <w:caps w:val="0"/>
      <w:smallCaps w:val="0"/>
      <w:strike w:val="0"/>
      <w:color w:val="000000"/>
      <w:spacing w:val="0"/>
      <w:position w:val="0"/>
      <w:sz w:val="28"/>
      <w:szCs w:val="28"/>
      <w:u w:val="none"/>
      <w:vertAlign w:val="baseline"/>
    </w:rPr>
  </w:style>
  <w:style w:type="character" w:customStyle="1" w:styleId="WW8Num6z1">
    <w:name w:val="WW8Num6z1"/>
    <w:rsid w:val="001F2300"/>
  </w:style>
  <w:style w:type="character" w:customStyle="1" w:styleId="WW8Num6z2">
    <w:name w:val="WW8Num6z2"/>
    <w:rsid w:val="001F2300"/>
  </w:style>
  <w:style w:type="character" w:customStyle="1" w:styleId="WW8Num6z3">
    <w:name w:val="WW8Num6z3"/>
    <w:rsid w:val="001F2300"/>
  </w:style>
  <w:style w:type="character" w:customStyle="1" w:styleId="WW8Num6z4">
    <w:name w:val="WW8Num6z4"/>
    <w:rsid w:val="001F2300"/>
  </w:style>
  <w:style w:type="character" w:customStyle="1" w:styleId="WW8Num6z5">
    <w:name w:val="WW8Num6z5"/>
    <w:rsid w:val="001F2300"/>
  </w:style>
  <w:style w:type="character" w:customStyle="1" w:styleId="WW8Num6z6">
    <w:name w:val="WW8Num6z6"/>
    <w:rsid w:val="001F2300"/>
  </w:style>
  <w:style w:type="character" w:customStyle="1" w:styleId="WW8Num6z7">
    <w:name w:val="WW8Num6z7"/>
    <w:rsid w:val="001F2300"/>
  </w:style>
  <w:style w:type="character" w:customStyle="1" w:styleId="WW8Num6z8">
    <w:name w:val="WW8Num6z8"/>
    <w:rsid w:val="001F2300"/>
  </w:style>
  <w:style w:type="character" w:customStyle="1" w:styleId="WW8Num7z0">
    <w:name w:val="WW8Num7z0"/>
    <w:rsid w:val="001F2300"/>
    <w:rPr>
      <w:b w:val="0"/>
      <w:bCs w:val="0"/>
      <w:i w:val="0"/>
      <w:iCs w:val="0"/>
      <w:caps w:val="0"/>
      <w:smallCaps w:val="0"/>
      <w:strike w:val="0"/>
      <w:color w:val="000000"/>
      <w:spacing w:val="0"/>
      <w:position w:val="0"/>
      <w:sz w:val="26"/>
      <w:szCs w:val="26"/>
      <w:u w:val="none"/>
      <w:vertAlign w:val="baseline"/>
    </w:rPr>
  </w:style>
  <w:style w:type="character" w:customStyle="1" w:styleId="WW8Num7z1">
    <w:name w:val="WW8Num7z1"/>
    <w:rsid w:val="001F2300"/>
  </w:style>
  <w:style w:type="character" w:customStyle="1" w:styleId="WW8Num7z2">
    <w:name w:val="WW8Num7z2"/>
    <w:rsid w:val="001F2300"/>
  </w:style>
  <w:style w:type="character" w:customStyle="1" w:styleId="WW8Num7z3">
    <w:name w:val="WW8Num7z3"/>
    <w:rsid w:val="001F2300"/>
  </w:style>
  <w:style w:type="character" w:customStyle="1" w:styleId="WW8Num7z4">
    <w:name w:val="WW8Num7z4"/>
    <w:rsid w:val="001F2300"/>
  </w:style>
  <w:style w:type="character" w:customStyle="1" w:styleId="WW8Num7z5">
    <w:name w:val="WW8Num7z5"/>
    <w:rsid w:val="001F2300"/>
  </w:style>
  <w:style w:type="character" w:customStyle="1" w:styleId="WW8Num7z6">
    <w:name w:val="WW8Num7z6"/>
    <w:rsid w:val="001F2300"/>
  </w:style>
  <w:style w:type="character" w:customStyle="1" w:styleId="WW8Num7z7">
    <w:name w:val="WW8Num7z7"/>
    <w:rsid w:val="001F2300"/>
  </w:style>
  <w:style w:type="character" w:customStyle="1" w:styleId="WW8Num7z8">
    <w:name w:val="WW8Num7z8"/>
    <w:rsid w:val="001F2300"/>
  </w:style>
  <w:style w:type="character" w:customStyle="1" w:styleId="WW8Num8z0">
    <w:name w:val="WW8Num8z0"/>
    <w:rsid w:val="001F2300"/>
  </w:style>
  <w:style w:type="character" w:customStyle="1" w:styleId="WW8Num8z1">
    <w:name w:val="WW8Num8z1"/>
    <w:rsid w:val="001F2300"/>
  </w:style>
  <w:style w:type="character" w:customStyle="1" w:styleId="WW8Num8z2">
    <w:name w:val="WW8Num8z2"/>
    <w:rsid w:val="001F2300"/>
  </w:style>
  <w:style w:type="character" w:customStyle="1" w:styleId="WW8Num8z3">
    <w:name w:val="WW8Num8z3"/>
    <w:rsid w:val="001F2300"/>
  </w:style>
  <w:style w:type="character" w:customStyle="1" w:styleId="WW8Num8z4">
    <w:name w:val="WW8Num8z4"/>
    <w:rsid w:val="001F2300"/>
  </w:style>
  <w:style w:type="paragraph" w:customStyle="1" w:styleId="10">
    <w:name w:val="1. Заголовок"/>
    <w:basedOn w:val="a"/>
    <w:qFormat/>
    <w:rsid w:val="001F2300"/>
    <w:pPr>
      <w:numPr>
        <w:numId w:val="3"/>
      </w:numPr>
      <w:shd w:val="clear" w:color="auto" w:fill="FFFFFF"/>
      <w:spacing w:after="0" w:line="360" w:lineRule="auto"/>
      <w:ind w:left="1134" w:hanging="425"/>
    </w:pPr>
    <w:rPr>
      <w:rFonts w:ascii="Times New Roman" w:hAnsi="Times New Roman"/>
      <w:b/>
      <w:bCs/>
      <w:color w:val="000000"/>
      <w:szCs w:val="28"/>
      <w:lang w:eastAsia="ru-RU"/>
    </w:rPr>
  </w:style>
  <w:style w:type="character" w:styleId="af5">
    <w:name w:val="annotation reference"/>
    <w:basedOn w:val="a0"/>
    <w:uiPriority w:val="99"/>
    <w:semiHidden/>
    <w:unhideWhenUsed/>
    <w:rsid w:val="001F2300"/>
    <w:rPr>
      <w:sz w:val="16"/>
      <w:szCs w:val="16"/>
    </w:rPr>
  </w:style>
  <w:style w:type="paragraph" w:styleId="af6">
    <w:name w:val="annotation text"/>
    <w:basedOn w:val="a"/>
    <w:link w:val="af7"/>
    <w:uiPriority w:val="99"/>
    <w:semiHidden/>
    <w:unhideWhenUsed/>
    <w:rsid w:val="001F2300"/>
    <w:pPr>
      <w:spacing w:line="240" w:lineRule="auto"/>
    </w:pPr>
    <w:rPr>
      <w:sz w:val="20"/>
      <w:szCs w:val="20"/>
    </w:rPr>
  </w:style>
  <w:style w:type="character" w:customStyle="1" w:styleId="af7">
    <w:name w:val="Текст примечания Знак"/>
    <w:basedOn w:val="a0"/>
    <w:link w:val="af6"/>
    <w:uiPriority w:val="99"/>
    <w:semiHidden/>
    <w:rsid w:val="001F2300"/>
    <w:rPr>
      <w:rFonts w:ascii="Calibri" w:eastAsia="Times New Roman" w:hAnsi="Calibri" w:cs="Times New Roman"/>
      <w:sz w:val="20"/>
      <w:szCs w:val="20"/>
      <w:lang w:val="ru-RU" w:bidi="ar-SA"/>
    </w:rPr>
  </w:style>
  <w:style w:type="paragraph" w:styleId="af8">
    <w:name w:val="annotation subject"/>
    <w:basedOn w:val="af6"/>
    <w:next w:val="af6"/>
    <w:link w:val="af9"/>
    <w:uiPriority w:val="99"/>
    <w:semiHidden/>
    <w:unhideWhenUsed/>
    <w:rsid w:val="001F2300"/>
    <w:rPr>
      <w:b/>
      <w:bCs/>
    </w:rPr>
  </w:style>
  <w:style w:type="paragraph" w:customStyle="1" w:styleId="afa">
    <w:name w:val="Абзац"/>
    <w:link w:val="afb"/>
    <w:qFormat/>
    <w:rsid w:val="001F2300"/>
    <w:pPr>
      <w:shd w:val="clear" w:color="auto" w:fill="FFFFFF"/>
      <w:tabs>
        <w:tab w:val="left" w:pos="1418"/>
      </w:tabs>
      <w:spacing w:line="360" w:lineRule="auto"/>
      <w:ind w:firstLine="709"/>
      <w:jc w:val="both"/>
    </w:pPr>
    <w:rPr>
      <w:rFonts w:eastAsia="Arial" w:cs="Times New Roman"/>
      <w:sz w:val="28"/>
      <w:szCs w:val="28"/>
      <w:lang w:val="ru-RU" w:bidi="ar-SA"/>
    </w:rPr>
  </w:style>
  <w:style w:type="character" w:customStyle="1" w:styleId="af9">
    <w:name w:val="Тема примечания Знак"/>
    <w:basedOn w:val="af7"/>
    <w:link w:val="af8"/>
    <w:uiPriority w:val="99"/>
    <w:semiHidden/>
    <w:rsid w:val="001F2300"/>
    <w:rPr>
      <w:rFonts w:ascii="Calibri" w:eastAsia="Times New Roman" w:hAnsi="Calibri" w:cs="Times New Roman"/>
      <w:b/>
      <w:bCs/>
      <w:sz w:val="20"/>
      <w:szCs w:val="20"/>
      <w:lang w:val="ru-RU" w:bidi="ar-SA"/>
    </w:rPr>
  </w:style>
  <w:style w:type="paragraph" w:customStyle="1" w:styleId="afc">
    <w:name w:val="Абзац центр"/>
    <w:basedOn w:val="afa"/>
    <w:link w:val="afd"/>
    <w:qFormat/>
    <w:rsid w:val="001F2300"/>
    <w:pPr>
      <w:ind w:firstLine="0"/>
      <w:jc w:val="center"/>
    </w:pPr>
  </w:style>
  <w:style w:type="paragraph" w:customStyle="1" w:styleId="11">
    <w:name w:val="1. Заголовок 1"/>
    <w:basedOn w:val="a"/>
    <w:qFormat/>
    <w:rsid w:val="001F2300"/>
    <w:pPr>
      <w:numPr>
        <w:numId w:val="2"/>
      </w:numPr>
      <w:spacing w:before="240" w:after="160" w:line="256" w:lineRule="auto"/>
      <w:ind w:left="284" w:hanging="284"/>
      <w:jc w:val="left"/>
    </w:pPr>
    <w:rPr>
      <w:rFonts w:ascii="Times New Roman" w:hAnsi="Times New Roman"/>
      <w:b/>
      <w:color w:val="000000"/>
      <w:sz w:val="26"/>
      <w:szCs w:val="26"/>
      <w:lang w:eastAsia="ar-SA"/>
    </w:rPr>
  </w:style>
  <w:style w:type="character" w:customStyle="1" w:styleId="afb">
    <w:name w:val="Абзац Знак"/>
    <w:basedOn w:val="a0"/>
    <w:link w:val="afa"/>
    <w:rsid w:val="001F2300"/>
    <w:rPr>
      <w:rFonts w:eastAsia="Arial" w:cs="Times New Roman"/>
      <w:sz w:val="28"/>
      <w:szCs w:val="28"/>
      <w:shd w:val="clear" w:color="auto" w:fill="FFFFFF"/>
      <w:lang w:val="ru-RU" w:bidi="ar-SA"/>
    </w:rPr>
  </w:style>
  <w:style w:type="character" w:customStyle="1" w:styleId="afd">
    <w:name w:val="Абзац центр Знак"/>
    <w:basedOn w:val="afb"/>
    <w:link w:val="afc"/>
    <w:rsid w:val="001F2300"/>
    <w:rPr>
      <w:rFonts w:eastAsia="Arial" w:cs="Times New Roman"/>
      <w:sz w:val="28"/>
      <w:szCs w:val="28"/>
      <w:shd w:val="clear" w:color="auto" w:fill="FFFFFF"/>
      <w:lang w:val="ru-RU" w:bidi="ar-SA"/>
    </w:rPr>
  </w:style>
  <w:style w:type="character" w:customStyle="1" w:styleId="115">
    <w:name w:val="1.1. подраздел Знак"/>
    <w:basedOn w:val="a0"/>
    <w:link w:val="110"/>
    <w:rsid w:val="001F2300"/>
    <w:rPr>
      <w:rFonts w:eastAsia="Times New Roman" w:cs="Times New Roman"/>
      <w:color w:val="000000"/>
      <w:lang w:eastAsia="ar-SA"/>
    </w:rPr>
  </w:style>
  <w:style w:type="paragraph" w:customStyle="1" w:styleId="110">
    <w:name w:val="1.1. подраздел"/>
    <w:basedOn w:val="a"/>
    <w:link w:val="115"/>
    <w:qFormat/>
    <w:rsid w:val="001F2300"/>
    <w:pPr>
      <w:numPr>
        <w:ilvl w:val="1"/>
        <w:numId w:val="2"/>
      </w:numPr>
      <w:tabs>
        <w:tab w:val="left" w:pos="709"/>
      </w:tabs>
      <w:spacing w:after="0" w:line="256" w:lineRule="auto"/>
      <w:ind w:left="709"/>
      <w:jc w:val="left"/>
    </w:pPr>
    <w:rPr>
      <w:rFonts w:ascii="Times New Roman" w:hAnsi="Times New Roman"/>
      <w:color w:val="000000"/>
      <w:sz w:val="24"/>
      <w:szCs w:val="24"/>
      <w:lang w:val="en-US" w:eastAsia="ar-SA" w:bidi="hi-IN"/>
    </w:rPr>
  </w:style>
  <w:style w:type="paragraph" w:customStyle="1" w:styleId="111">
    <w:name w:val="1.1.1. Подпункт"/>
    <w:basedOn w:val="a"/>
    <w:link w:val="1110"/>
    <w:qFormat/>
    <w:rsid w:val="001F2300"/>
    <w:pPr>
      <w:numPr>
        <w:ilvl w:val="2"/>
        <w:numId w:val="2"/>
      </w:numPr>
      <w:tabs>
        <w:tab w:val="left" w:pos="709"/>
      </w:tabs>
      <w:spacing w:after="0" w:line="256" w:lineRule="auto"/>
      <w:ind w:left="709" w:hanging="709"/>
      <w:jc w:val="left"/>
    </w:pPr>
    <w:rPr>
      <w:rFonts w:ascii="Times New Roman" w:hAnsi="Times New Roman"/>
      <w:color w:val="000000"/>
      <w:sz w:val="24"/>
      <w:szCs w:val="24"/>
      <w:lang w:eastAsia="ar-SA"/>
    </w:rPr>
  </w:style>
  <w:style w:type="paragraph" w:customStyle="1" w:styleId="112">
    <w:name w:val="1.1. Пункт"/>
    <w:basedOn w:val="afa"/>
    <w:link w:val="116"/>
    <w:qFormat/>
    <w:rsid w:val="001F2300"/>
    <w:pPr>
      <w:numPr>
        <w:ilvl w:val="1"/>
        <w:numId w:val="3"/>
      </w:numPr>
      <w:ind w:left="0" w:firstLine="709"/>
    </w:pPr>
  </w:style>
  <w:style w:type="paragraph" w:customStyle="1" w:styleId="afe">
    <w:name w:val="Название документа"/>
    <w:basedOn w:val="aff"/>
    <w:link w:val="aff0"/>
    <w:qFormat/>
    <w:rsid w:val="001F2300"/>
    <w:pPr>
      <w:spacing w:before="720" w:after="0" w:line="240" w:lineRule="auto"/>
      <w:ind w:right="0" w:hanging="23"/>
      <w:jc w:val="center"/>
    </w:pPr>
    <w:rPr>
      <w:rFonts w:ascii="Times New Roman" w:hAnsi="Times New Roman"/>
      <w:b/>
      <w:sz w:val="28"/>
      <w:szCs w:val="28"/>
      <w:lang w:val="ru-RU"/>
    </w:rPr>
  </w:style>
  <w:style w:type="character" w:customStyle="1" w:styleId="116">
    <w:name w:val="1.1. Пункт Знак"/>
    <w:basedOn w:val="afb"/>
    <w:link w:val="112"/>
    <w:rsid w:val="001F2300"/>
    <w:rPr>
      <w:rFonts w:eastAsia="Arial" w:cs="Times New Roman"/>
      <w:sz w:val="28"/>
      <w:szCs w:val="28"/>
      <w:shd w:val="clear" w:color="auto" w:fill="FFFFFF"/>
      <w:lang w:val="ru-RU" w:bidi="ar-SA"/>
    </w:rPr>
  </w:style>
  <w:style w:type="character" w:customStyle="1" w:styleId="WW8Num10z5">
    <w:name w:val="WW8Num10z5"/>
    <w:rsid w:val="001F2300"/>
  </w:style>
  <w:style w:type="character" w:customStyle="1" w:styleId="WW8Num10z6">
    <w:name w:val="WW8Num10z6"/>
    <w:rsid w:val="001F2300"/>
  </w:style>
  <w:style w:type="character" w:customStyle="1" w:styleId="WW8Num10z7">
    <w:name w:val="WW8Num10z7"/>
    <w:rsid w:val="001F2300"/>
  </w:style>
  <w:style w:type="character" w:customStyle="1" w:styleId="WW8Num10z8">
    <w:name w:val="WW8Num10z8"/>
    <w:rsid w:val="001F2300"/>
  </w:style>
  <w:style w:type="character" w:customStyle="1" w:styleId="17">
    <w:name w:val="Основной текст Знак1"/>
    <w:basedOn w:val="a0"/>
    <w:link w:val="aff"/>
    <w:rsid w:val="001F2300"/>
    <w:rPr>
      <w:rFonts w:ascii="Calibri" w:eastAsia="Times New Roman" w:hAnsi="Calibri" w:cs="Times New Roman"/>
      <w:sz w:val="26"/>
      <w:szCs w:val="20"/>
      <w:lang w:bidi="ar-SA"/>
    </w:rPr>
  </w:style>
  <w:style w:type="character" w:customStyle="1" w:styleId="WW8Num12z0">
    <w:name w:val="WW8Num12z0"/>
    <w:rsid w:val="001F2300"/>
  </w:style>
  <w:style w:type="character" w:customStyle="1" w:styleId="WW8Num13z0">
    <w:name w:val="WW8Num13z0"/>
    <w:rsid w:val="001F2300"/>
  </w:style>
  <w:style w:type="character" w:customStyle="1" w:styleId="WW8Num13z1">
    <w:name w:val="WW8Num13z1"/>
    <w:rsid w:val="001F2300"/>
  </w:style>
  <w:style w:type="character" w:customStyle="1" w:styleId="WW8Num13z2">
    <w:name w:val="WW8Num13z2"/>
    <w:rsid w:val="001F2300"/>
  </w:style>
  <w:style w:type="character" w:customStyle="1" w:styleId="WW8Num13z3">
    <w:name w:val="WW8Num13z3"/>
    <w:rsid w:val="001F2300"/>
  </w:style>
  <w:style w:type="character" w:customStyle="1" w:styleId="WW8Num13z4">
    <w:name w:val="WW8Num13z4"/>
    <w:rsid w:val="001F2300"/>
  </w:style>
  <w:style w:type="character" w:customStyle="1" w:styleId="WW8Num13z5">
    <w:name w:val="WW8Num13z5"/>
    <w:rsid w:val="001F2300"/>
  </w:style>
  <w:style w:type="character" w:customStyle="1" w:styleId="WW8Num13z6">
    <w:name w:val="WW8Num13z6"/>
    <w:rsid w:val="001F2300"/>
  </w:style>
  <w:style w:type="character" w:customStyle="1" w:styleId="WW8Num13z7">
    <w:name w:val="WW8Num13z7"/>
    <w:rsid w:val="001F2300"/>
  </w:style>
  <w:style w:type="character" w:customStyle="1" w:styleId="WW8Num13z8">
    <w:name w:val="WW8Num13z8"/>
    <w:rsid w:val="001F2300"/>
  </w:style>
  <w:style w:type="character" w:customStyle="1" w:styleId="WW8Num14z0">
    <w:name w:val="WW8Num14z0"/>
    <w:rsid w:val="001F230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rPr>
  </w:style>
  <w:style w:type="character" w:customStyle="1" w:styleId="WW8Num14z5">
    <w:name w:val="WW8Num14z5"/>
    <w:rsid w:val="001F2300"/>
  </w:style>
  <w:style w:type="character" w:customStyle="1" w:styleId="WW8Num15z0">
    <w:name w:val="WW8Num15z0"/>
    <w:rsid w:val="001F2300"/>
    <w:rPr>
      <w:b w:val="0"/>
      <w:bCs w:val="0"/>
      <w:i w:val="0"/>
      <w:iCs w:val="0"/>
      <w:caps w:val="0"/>
      <w:smallCaps w:val="0"/>
      <w:strike w:val="0"/>
      <w:color w:val="000000"/>
      <w:spacing w:val="0"/>
      <w:position w:val="0"/>
      <w:sz w:val="28"/>
      <w:szCs w:val="28"/>
      <w:u w:val="none"/>
      <w:vertAlign w:val="baseline"/>
    </w:rPr>
  </w:style>
  <w:style w:type="character" w:customStyle="1" w:styleId="WW8Num15z1">
    <w:name w:val="WW8Num15z1"/>
    <w:rsid w:val="001F2300"/>
  </w:style>
  <w:style w:type="character" w:customStyle="1" w:styleId="WW8Num15z2">
    <w:name w:val="WW8Num15z2"/>
    <w:rsid w:val="001F2300"/>
  </w:style>
  <w:style w:type="character" w:customStyle="1" w:styleId="WW8Num15z3">
    <w:name w:val="WW8Num15z3"/>
    <w:rsid w:val="001F2300"/>
  </w:style>
  <w:style w:type="character" w:customStyle="1" w:styleId="WW8Num15z4">
    <w:name w:val="WW8Num15z4"/>
    <w:rsid w:val="001F2300"/>
  </w:style>
  <w:style w:type="character" w:customStyle="1" w:styleId="WW8Num15z5">
    <w:name w:val="WW8Num15z5"/>
    <w:rsid w:val="001F2300"/>
  </w:style>
  <w:style w:type="character" w:customStyle="1" w:styleId="WW8Num15z6">
    <w:name w:val="WW8Num15z6"/>
    <w:rsid w:val="001F2300"/>
  </w:style>
  <w:style w:type="character" w:customStyle="1" w:styleId="WW8Num15z7">
    <w:name w:val="WW8Num15z7"/>
    <w:rsid w:val="001F2300"/>
  </w:style>
  <w:style w:type="character" w:customStyle="1" w:styleId="WW8Num15z8">
    <w:name w:val="WW8Num15z8"/>
    <w:rsid w:val="001F2300"/>
  </w:style>
  <w:style w:type="character" w:customStyle="1" w:styleId="WW8Num16z0">
    <w:name w:val="WW8Num16z0"/>
    <w:rsid w:val="001F230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rPr>
  </w:style>
  <w:style w:type="character" w:customStyle="1" w:styleId="WW8Num16z5">
    <w:name w:val="WW8Num16z5"/>
    <w:rsid w:val="001F2300"/>
  </w:style>
  <w:style w:type="character" w:customStyle="1" w:styleId="WW8Num16z6">
    <w:name w:val="WW8Num16z6"/>
    <w:rsid w:val="001F2300"/>
  </w:style>
  <w:style w:type="character" w:customStyle="1" w:styleId="WW8Num16z7">
    <w:name w:val="WW8Num16z7"/>
    <w:rsid w:val="001F2300"/>
  </w:style>
  <w:style w:type="character" w:customStyle="1" w:styleId="WW8Num16z8">
    <w:name w:val="WW8Num16z8"/>
    <w:rsid w:val="001F2300"/>
  </w:style>
  <w:style w:type="character" w:customStyle="1" w:styleId="WW8Num17z0">
    <w:name w:val="WW8Num17z0"/>
    <w:rsid w:val="001F2300"/>
  </w:style>
  <w:style w:type="character" w:customStyle="1" w:styleId="WW8Num17z1">
    <w:name w:val="WW8Num17z1"/>
    <w:rsid w:val="001F2300"/>
  </w:style>
  <w:style w:type="character" w:customStyle="1" w:styleId="WW8Num17z2">
    <w:name w:val="WW8Num17z2"/>
    <w:rsid w:val="001F2300"/>
  </w:style>
  <w:style w:type="character" w:customStyle="1" w:styleId="WW8Num17z3">
    <w:name w:val="WW8Num17z3"/>
    <w:rsid w:val="001F2300"/>
  </w:style>
  <w:style w:type="character" w:customStyle="1" w:styleId="WW8Num17z4">
    <w:name w:val="WW8Num17z4"/>
    <w:rsid w:val="001F2300"/>
  </w:style>
  <w:style w:type="character" w:customStyle="1" w:styleId="WW8Num17z5">
    <w:name w:val="WW8Num17z5"/>
    <w:rsid w:val="001F2300"/>
  </w:style>
  <w:style w:type="character" w:customStyle="1" w:styleId="WW8Num17z6">
    <w:name w:val="WW8Num17z6"/>
    <w:rsid w:val="001F2300"/>
  </w:style>
  <w:style w:type="character" w:customStyle="1" w:styleId="WW8Num17z7">
    <w:name w:val="WW8Num17z7"/>
    <w:rsid w:val="001F2300"/>
  </w:style>
  <w:style w:type="character" w:customStyle="1" w:styleId="WW8Num17z8">
    <w:name w:val="WW8Num17z8"/>
    <w:rsid w:val="001F2300"/>
  </w:style>
  <w:style w:type="character" w:customStyle="1" w:styleId="WW8Num18z0">
    <w:name w:val="WW8Num18z0"/>
    <w:rsid w:val="001F230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rPr>
  </w:style>
  <w:style w:type="character" w:customStyle="1" w:styleId="WW8Num18z1">
    <w:name w:val="WW8Num18z1"/>
    <w:rsid w:val="001F2300"/>
    <w:rPr>
      <w:rFonts w:ascii="Times New Roman" w:eastAsia="Times New Roman" w:hAnsi="Times New Roman" w:cs="Times New Roman"/>
      <w:b/>
      <w:bCs w:val="0"/>
      <w:i w:val="0"/>
      <w:iCs w:val="0"/>
      <w:caps w:val="0"/>
      <w:smallCaps w:val="0"/>
      <w:strike w:val="0"/>
      <w:color w:val="000000"/>
      <w:spacing w:val="0"/>
      <w:position w:val="0"/>
      <w:sz w:val="24"/>
      <w:szCs w:val="24"/>
      <w:u w:val="none"/>
      <w:vertAlign w:val="baseline"/>
    </w:rPr>
  </w:style>
  <w:style w:type="character" w:customStyle="1" w:styleId="WW8Num18z2">
    <w:name w:val="WW8Num18z2"/>
    <w:rsid w:val="001F2300"/>
    <w:rPr>
      <w:b w:val="0"/>
      <w:bCs w:val="0"/>
      <w:i w:val="0"/>
      <w:iCs w:val="0"/>
      <w:caps w:val="0"/>
      <w:smallCaps w:val="0"/>
      <w:strike w:val="0"/>
      <w:color w:val="000000"/>
      <w:spacing w:val="0"/>
      <w:position w:val="0"/>
      <w:sz w:val="26"/>
      <w:szCs w:val="26"/>
      <w:u w:val="none"/>
      <w:vertAlign w:val="baseline"/>
    </w:rPr>
  </w:style>
  <w:style w:type="character" w:customStyle="1" w:styleId="WW8Num18z4">
    <w:name w:val="WW8Num18z4"/>
    <w:rsid w:val="001F2300"/>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rPr>
  </w:style>
  <w:style w:type="character" w:customStyle="1" w:styleId="WW8Num18z5">
    <w:name w:val="WW8Num18z5"/>
    <w:rsid w:val="001F2300"/>
  </w:style>
  <w:style w:type="character" w:customStyle="1" w:styleId="WW8Num18z6">
    <w:name w:val="WW8Num18z6"/>
    <w:rsid w:val="001F2300"/>
  </w:style>
  <w:style w:type="character" w:customStyle="1" w:styleId="WW8Num18z7">
    <w:name w:val="WW8Num18z7"/>
    <w:rsid w:val="001F2300"/>
  </w:style>
  <w:style w:type="character" w:customStyle="1" w:styleId="WW8Num18z8">
    <w:name w:val="WW8Num18z8"/>
    <w:rsid w:val="001F2300"/>
  </w:style>
  <w:style w:type="character" w:customStyle="1" w:styleId="WW8Num19z0">
    <w:name w:val="WW8Num19z0"/>
    <w:rsid w:val="001F2300"/>
  </w:style>
  <w:style w:type="character" w:customStyle="1" w:styleId="WW8Num19z1">
    <w:name w:val="WW8Num19z1"/>
    <w:rsid w:val="001F2300"/>
  </w:style>
  <w:style w:type="character" w:customStyle="1" w:styleId="WW8Num19z2">
    <w:name w:val="WW8Num19z2"/>
    <w:rsid w:val="001F2300"/>
  </w:style>
  <w:style w:type="character" w:customStyle="1" w:styleId="WW8Num19z3">
    <w:name w:val="WW8Num19z3"/>
    <w:rsid w:val="001F2300"/>
  </w:style>
  <w:style w:type="character" w:customStyle="1" w:styleId="WW8Num19z4">
    <w:name w:val="WW8Num19z4"/>
    <w:rsid w:val="001F2300"/>
  </w:style>
  <w:style w:type="character" w:customStyle="1" w:styleId="WW8Num19z5">
    <w:name w:val="WW8Num19z5"/>
    <w:rsid w:val="001F2300"/>
  </w:style>
  <w:style w:type="character" w:customStyle="1" w:styleId="WW8Num19z6">
    <w:name w:val="WW8Num19z6"/>
    <w:rsid w:val="001F2300"/>
  </w:style>
  <w:style w:type="character" w:customStyle="1" w:styleId="WW8Num19z7">
    <w:name w:val="WW8Num19z7"/>
    <w:rsid w:val="001F2300"/>
  </w:style>
  <w:style w:type="character" w:customStyle="1" w:styleId="WW8Num19z8">
    <w:name w:val="WW8Num19z8"/>
    <w:rsid w:val="001F2300"/>
  </w:style>
  <w:style w:type="character" w:customStyle="1" w:styleId="WW8Num20z0">
    <w:name w:val="WW8Num20z0"/>
    <w:rsid w:val="001F2300"/>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rPr>
  </w:style>
  <w:style w:type="character" w:customStyle="1" w:styleId="WW8Num20z1">
    <w:name w:val="WW8Num20z1"/>
    <w:rsid w:val="001F2300"/>
  </w:style>
  <w:style w:type="character" w:customStyle="1" w:styleId="WW8Num20z2">
    <w:name w:val="WW8Num20z2"/>
    <w:rsid w:val="001F2300"/>
  </w:style>
  <w:style w:type="character" w:customStyle="1" w:styleId="WW8Num20z3">
    <w:name w:val="WW8Num20z3"/>
    <w:rsid w:val="001F2300"/>
  </w:style>
  <w:style w:type="character" w:customStyle="1" w:styleId="WW8Num20z4">
    <w:name w:val="WW8Num20z4"/>
    <w:rsid w:val="001F2300"/>
  </w:style>
  <w:style w:type="character" w:customStyle="1" w:styleId="WW8Num20z5">
    <w:name w:val="WW8Num20z5"/>
    <w:rsid w:val="001F2300"/>
  </w:style>
  <w:style w:type="character" w:customStyle="1" w:styleId="WW8Num20z6">
    <w:name w:val="WW8Num20z6"/>
    <w:rsid w:val="001F2300"/>
  </w:style>
  <w:style w:type="character" w:customStyle="1" w:styleId="aff0">
    <w:name w:val="Название документа Знак"/>
    <w:basedOn w:val="17"/>
    <w:link w:val="afe"/>
    <w:rsid w:val="001F2300"/>
    <w:rPr>
      <w:rFonts w:ascii="Calibri" w:eastAsia="Times New Roman" w:hAnsi="Calibri" w:cs="Times New Roman"/>
      <w:b/>
      <w:sz w:val="28"/>
      <w:szCs w:val="28"/>
      <w:lang w:val="ru-RU" w:bidi="ar-SA"/>
    </w:rPr>
  </w:style>
  <w:style w:type="character" w:customStyle="1" w:styleId="WW8Num21z0">
    <w:name w:val="WW8Num21z0"/>
    <w:rsid w:val="001F230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rPr>
  </w:style>
  <w:style w:type="character" w:customStyle="1" w:styleId="WW8Num21z2">
    <w:name w:val="WW8Num21z2"/>
    <w:rsid w:val="001F2300"/>
  </w:style>
  <w:style w:type="character" w:customStyle="1" w:styleId="WW8Num21z7">
    <w:name w:val="WW8Num21z7"/>
    <w:rsid w:val="001F2300"/>
  </w:style>
  <w:style w:type="character" w:customStyle="1" w:styleId="WW8Num22z0">
    <w:name w:val="WW8Num22z0"/>
    <w:rsid w:val="001F2300"/>
  </w:style>
  <w:style w:type="character" w:customStyle="1" w:styleId="WW8Num22z1">
    <w:name w:val="WW8Num22z1"/>
    <w:rsid w:val="001F2300"/>
  </w:style>
  <w:style w:type="character" w:customStyle="1" w:styleId="WW8Num22z2">
    <w:name w:val="WW8Num22z2"/>
    <w:rsid w:val="001F2300"/>
  </w:style>
  <w:style w:type="character" w:customStyle="1" w:styleId="WW8Num22z4">
    <w:name w:val="WW8Num22z4"/>
    <w:rsid w:val="001F2300"/>
  </w:style>
  <w:style w:type="character" w:customStyle="1" w:styleId="WW8Num22z8">
    <w:name w:val="WW8Num22z8"/>
    <w:rsid w:val="001F2300"/>
  </w:style>
  <w:style w:type="character" w:customStyle="1" w:styleId="WW8Num23z0">
    <w:name w:val="WW8Num23z0"/>
    <w:rsid w:val="001F230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rPr>
  </w:style>
  <w:style w:type="character" w:customStyle="1" w:styleId="WW8Num23z2">
    <w:name w:val="WW8Num23z2"/>
    <w:rsid w:val="001F2300"/>
    <w:rPr>
      <w:b w:val="0"/>
      <w:bCs w:val="0"/>
      <w:i w:val="0"/>
      <w:iCs w:val="0"/>
      <w:caps w:val="0"/>
      <w:smallCaps w:val="0"/>
      <w:strike w:val="0"/>
      <w:color w:val="000000"/>
      <w:spacing w:val="0"/>
      <w:position w:val="0"/>
      <w:sz w:val="26"/>
      <w:szCs w:val="26"/>
      <w:u w:val="none"/>
      <w:vertAlign w:val="baseline"/>
    </w:rPr>
  </w:style>
  <w:style w:type="character" w:customStyle="1" w:styleId="WW8Num23z3">
    <w:name w:val="WW8Num23z3"/>
    <w:rsid w:val="001F2300"/>
    <w:rPr>
      <w:b w:val="0"/>
      <w:bCs w:val="0"/>
      <w:i w:val="0"/>
      <w:iCs w:val="0"/>
      <w:caps w:val="0"/>
      <w:smallCaps w:val="0"/>
      <w:strike w:val="0"/>
      <w:color w:val="000000"/>
      <w:spacing w:val="0"/>
      <w:position w:val="0"/>
      <w:sz w:val="28"/>
      <w:szCs w:val="28"/>
      <w:u w:val="none"/>
      <w:vertAlign w:val="baseline"/>
    </w:rPr>
  </w:style>
  <w:style w:type="character" w:customStyle="1" w:styleId="WW8Num23z5">
    <w:name w:val="WW8Num23z5"/>
    <w:rsid w:val="001F2300"/>
  </w:style>
  <w:style w:type="character" w:customStyle="1" w:styleId="WW8Num23z6">
    <w:name w:val="WW8Num23z6"/>
    <w:rsid w:val="001F2300"/>
  </w:style>
  <w:style w:type="character" w:customStyle="1" w:styleId="WW8Num23z7">
    <w:name w:val="WW8Num23z7"/>
    <w:rsid w:val="001F2300"/>
  </w:style>
  <w:style w:type="character" w:customStyle="1" w:styleId="WW8Num23z8">
    <w:name w:val="WW8Num23z8"/>
    <w:rsid w:val="001F2300"/>
  </w:style>
  <w:style w:type="character" w:customStyle="1" w:styleId="WW8Num24z0">
    <w:name w:val="WW8Num24z0"/>
    <w:rsid w:val="001F2300"/>
    <w:rPr>
      <w:b w:val="0"/>
      <w:bCs w:val="0"/>
      <w:i w:val="0"/>
      <w:iCs w:val="0"/>
      <w:caps w:val="0"/>
      <w:smallCaps w:val="0"/>
      <w:strike w:val="0"/>
      <w:color w:val="000000"/>
      <w:spacing w:val="0"/>
      <w:position w:val="0"/>
      <w:sz w:val="28"/>
      <w:szCs w:val="28"/>
      <w:u w:val="none"/>
      <w:vertAlign w:val="baseline"/>
    </w:rPr>
  </w:style>
  <w:style w:type="character" w:customStyle="1" w:styleId="WW8Num24z1">
    <w:name w:val="WW8Num24z1"/>
    <w:rsid w:val="001F2300"/>
  </w:style>
  <w:style w:type="character" w:customStyle="1" w:styleId="WW8Num24z2">
    <w:name w:val="WW8Num24z2"/>
    <w:rsid w:val="001F2300"/>
  </w:style>
  <w:style w:type="character" w:customStyle="1" w:styleId="WW8Num24z3">
    <w:name w:val="WW8Num24z3"/>
    <w:rsid w:val="001F2300"/>
  </w:style>
  <w:style w:type="character" w:customStyle="1" w:styleId="WW8Num24z4">
    <w:name w:val="WW8Num24z4"/>
    <w:rsid w:val="001F2300"/>
  </w:style>
  <w:style w:type="character" w:customStyle="1" w:styleId="WW8Num24z5">
    <w:name w:val="WW8Num24z5"/>
    <w:rsid w:val="001F2300"/>
  </w:style>
  <w:style w:type="character" w:customStyle="1" w:styleId="WW8Num24z6">
    <w:name w:val="WW8Num24z6"/>
    <w:rsid w:val="001F2300"/>
  </w:style>
  <w:style w:type="character" w:customStyle="1" w:styleId="WW8Num24z7">
    <w:name w:val="WW8Num24z7"/>
    <w:rsid w:val="001F2300"/>
  </w:style>
  <w:style w:type="character" w:customStyle="1" w:styleId="WW8Num24z8">
    <w:name w:val="WW8Num24z8"/>
    <w:rsid w:val="001F2300"/>
  </w:style>
  <w:style w:type="character" w:customStyle="1" w:styleId="WW8Num25z0">
    <w:name w:val="WW8Num25z0"/>
    <w:rsid w:val="001F2300"/>
  </w:style>
  <w:style w:type="character" w:customStyle="1" w:styleId="WW8Num25z1">
    <w:name w:val="WW8Num25z1"/>
    <w:rsid w:val="001F2300"/>
  </w:style>
  <w:style w:type="character" w:customStyle="1" w:styleId="WW8Num25z2">
    <w:name w:val="WW8Num25z2"/>
    <w:rsid w:val="001F2300"/>
  </w:style>
  <w:style w:type="character" w:customStyle="1" w:styleId="WW8Num25z3">
    <w:name w:val="WW8Num25z3"/>
    <w:rsid w:val="001F2300"/>
  </w:style>
  <w:style w:type="character" w:customStyle="1" w:styleId="WW8Num25z4">
    <w:name w:val="WW8Num25z4"/>
    <w:rsid w:val="001F2300"/>
  </w:style>
  <w:style w:type="character" w:customStyle="1" w:styleId="WW8Num25z5">
    <w:name w:val="WW8Num25z5"/>
    <w:rsid w:val="001F2300"/>
  </w:style>
  <w:style w:type="character" w:customStyle="1" w:styleId="WW8Num25z6">
    <w:name w:val="WW8Num25z6"/>
    <w:rsid w:val="001F2300"/>
  </w:style>
  <w:style w:type="character" w:customStyle="1" w:styleId="WW8Num25z7">
    <w:name w:val="WW8Num25z7"/>
    <w:rsid w:val="001F2300"/>
  </w:style>
  <w:style w:type="character" w:customStyle="1" w:styleId="WW8Num25z8">
    <w:name w:val="WW8Num25z8"/>
    <w:rsid w:val="001F2300"/>
  </w:style>
  <w:style w:type="character" w:customStyle="1" w:styleId="WW8Num26z0">
    <w:name w:val="WW8Num26z0"/>
    <w:rsid w:val="001F2300"/>
    <w:rPr>
      <w:b/>
    </w:rPr>
  </w:style>
  <w:style w:type="character" w:customStyle="1" w:styleId="WW8Num26z1">
    <w:name w:val="WW8Num26z1"/>
    <w:rsid w:val="001F2300"/>
  </w:style>
  <w:style w:type="character" w:customStyle="1" w:styleId="WW8Num27z0">
    <w:name w:val="WW8Num27z0"/>
    <w:rsid w:val="001F2300"/>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rPr>
  </w:style>
  <w:style w:type="character" w:customStyle="1" w:styleId="WW8Num27z1">
    <w:name w:val="WW8Num27z1"/>
    <w:rsid w:val="001F2300"/>
    <w:rPr>
      <w:rFonts w:ascii="Times New Roman" w:eastAsia="Times New Roman" w:hAnsi="Times New Roman" w:cs="Times New Roman"/>
      <w:b w:val="0"/>
      <w:bCs w:val="0"/>
      <w:i w:val="0"/>
      <w:iCs w:val="0"/>
      <w:caps w:val="0"/>
      <w:smallCaps w:val="0"/>
      <w:strike w:val="0"/>
      <w:color w:val="000000"/>
      <w:spacing w:val="0"/>
      <w:position w:val="0"/>
      <w:sz w:val="23"/>
      <w:szCs w:val="23"/>
      <w:u w:val="none"/>
      <w:vertAlign w:val="baseline"/>
    </w:rPr>
  </w:style>
  <w:style w:type="character" w:customStyle="1" w:styleId="WW8Num27z2">
    <w:name w:val="WW8Num27z2"/>
    <w:rsid w:val="001F230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rPr>
  </w:style>
  <w:style w:type="character" w:customStyle="1" w:styleId="WW8Num27z3">
    <w:name w:val="WW8Num27z3"/>
    <w:rsid w:val="001F2300"/>
    <w:rPr>
      <w:rFonts w:ascii="Times New Roman" w:eastAsia="Times New Roman" w:hAnsi="Times New Roman" w:cs="Times New Roman"/>
      <w:b/>
      <w:bCs/>
      <w:i w:val="0"/>
      <w:iCs w:val="0"/>
      <w:caps w:val="0"/>
      <w:smallCaps w:val="0"/>
      <w:strike w:val="0"/>
      <w:color w:val="000000"/>
      <w:spacing w:val="0"/>
      <w:position w:val="0"/>
      <w:sz w:val="26"/>
      <w:szCs w:val="26"/>
      <w:u w:val="none"/>
      <w:vertAlign w:val="baseline"/>
    </w:rPr>
  </w:style>
  <w:style w:type="character" w:customStyle="1" w:styleId="WW8Num27z5">
    <w:name w:val="WW8Num27z5"/>
    <w:rsid w:val="001F2300"/>
  </w:style>
  <w:style w:type="character" w:customStyle="1" w:styleId="WW8Num27z6">
    <w:name w:val="WW8Num27z6"/>
    <w:rsid w:val="001F2300"/>
  </w:style>
  <w:style w:type="character" w:customStyle="1" w:styleId="WW8Num27z7">
    <w:name w:val="WW8Num27z7"/>
    <w:rsid w:val="001F2300"/>
  </w:style>
  <w:style w:type="character" w:customStyle="1" w:styleId="WW8Num27z8">
    <w:name w:val="WW8Num27z8"/>
    <w:rsid w:val="001F2300"/>
  </w:style>
  <w:style w:type="character" w:customStyle="1" w:styleId="WW8Num28z0">
    <w:name w:val="WW8Num28z0"/>
    <w:rsid w:val="001F2300"/>
    <w:rPr>
      <w:color w:val="000000"/>
    </w:rPr>
  </w:style>
  <w:style w:type="character" w:customStyle="1" w:styleId="WW8Num28z1">
    <w:name w:val="WW8Num28z1"/>
    <w:rsid w:val="001F2300"/>
  </w:style>
  <w:style w:type="character" w:customStyle="1" w:styleId="WW8Num28z2">
    <w:name w:val="WW8Num28z2"/>
    <w:rsid w:val="001F2300"/>
  </w:style>
  <w:style w:type="character" w:customStyle="1" w:styleId="WW8Num28z3">
    <w:name w:val="WW8Num28z3"/>
    <w:rsid w:val="001F2300"/>
  </w:style>
  <w:style w:type="character" w:customStyle="1" w:styleId="WW8Num28z4">
    <w:name w:val="WW8Num28z4"/>
    <w:rsid w:val="001F2300"/>
  </w:style>
  <w:style w:type="character" w:customStyle="1" w:styleId="WW8Num28z5">
    <w:name w:val="WW8Num28z5"/>
    <w:rsid w:val="001F2300"/>
  </w:style>
  <w:style w:type="character" w:customStyle="1" w:styleId="WW8Num28z6">
    <w:name w:val="WW8Num28z6"/>
    <w:rsid w:val="001F2300"/>
  </w:style>
  <w:style w:type="character" w:customStyle="1" w:styleId="WW8Num28z7">
    <w:name w:val="WW8Num28z7"/>
    <w:rsid w:val="001F2300"/>
  </w:style>
  <w:style w:type="character" w:customStyle="1" w:styleId="WW8Num28z8">
    <w:name w:val="WW8Num28z8"/>
    <w:rsid w:val="001F2300"/>
  </w:style>
  <w:style w:type="character" w:customStyle="1" w:styleId="WW8Num29z0">
    <w:name w:val="WW8Num29z0"/>
    <w:rsid w:val="001F230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rPr>
  </w:style>
  <w:style w:type="character" w:customStyle="1" w:styleId="WW8Num29z1">
    <w:name w:val="WW8Num29z1"/>
    <w:rsid w:val="001F2300"/>
  </w:style>
  <w:style w:type="character" w:customStyle="1" w:styleId="WW8Num29z2">
    <w:name w:val="WW8Num29z2"/>
    <w:rsid w:val="001F2300"/>
  </w:style>
  <w:style w:type="character" w:customStyle="1" w:styleId="WW8Num29z3">
    <w:name w:val="WW8Num29z3"/>
    <w:rsid w:val="001F2300"/>
  </w:style>
  <w:style w:type="character" w:customStyle="1" w:styleId="WW8Num29z4">
    <w:name w:val="WW8Num29z4"/>
    <w:rsid w:val="001F2300"/>
  </w:style>
  <w:style w:type="character" w:customStyle="1" w:styleId="WW8Num29z5">
    <w:name w:val="WW8Num29z5"/>
    <w:rsid w:val="001F2300"/>
  </w:style>
  <w:style w:type="character" w:customStyle="1" w:styleId="WW8Num29z6">
    <w:name w:val="WW8Num29z6"/>
    <w:rsid w:val="001F2300"/>
  </w:style>
  <w:style w:type="character" w:customStyle="1" w:styleId="WW8Num29z7">
    <w:name w:val="WW8Num29z7"/>
    <w:rsid w:val="001F2300"/>
  </w:style>
  <w:style w:type="character" w:customStyle="1" w:styleId="WW8Num29z8">
    <w:name w:val="WW8Num29z8"/>
    <w:rsid w:val="001F2300"/>
  </w:style>
  <w:style w:type="character" w:customStyle="1" w:styleId="WW8Num30z0">
    <w:name w:val="WW8Num30z0"/>
    <w:rsid w:val="001F230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rPr>
  </w:style>
  <w:style w:type="character" w:customStyle="1" w:styleId="WW8Num30z1">
    <w:name w:val="WW8Num30z1"/>
    <w:rsid w:val="001F2300"/>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rPr>
  </w:style>
  <w:style w:type="character" w:customStyle="1" w:styleId="WW8Num30z3">
    <w:name w:val="WW8Num30z3"/>
    <w:rsid w:val="001F2300"/>
  </w:style>
  <w:style w:type="character" w:customStyle="1" w:styleId="WW8Num30z4">
    <w:name w:val="WW8Num30z4"/>
    <w:rsid w:val="001F2300"/>
  </w:style>
  <w:style w:type="character" w:customStyle="1" w:styleId="WW8Num30z5">
    <w:name w:val="WW8Num30z5"/>
    <w:rsid w:val="001F2300"/>
  </w:style>
  <w:style w:type="character" w:customStyle="1" w:styleId="WW8Num30z6">
    <w:name w:val="WW8Num30z6"/>
    <w:rsid w:val="001F2300"/>
  </w:style>
  <w:style w:type="character" w:customStyle="1" w:styleId="WW8Num30z7">
    <w:name w:val="WW8Num30z7"/>
    <w:rsid w:val="001F2300"/>
  </w:style>
  <w:style w:type="character" w:customStyle="1" w:styleId="WW8Num30z8">
    <w:name w:val="WW8Num30z8"/>
    <w:rsid w:val="001F2300"/>
  </w:style>
  <w:style w:type="character" w:customStyle="1" w:styleId="WW8Num31z0">
    <w:name w:val="WW8Num31z0"/>
    <w:rsid w:val="001F2300"/>
    <w:rPr>
      <w:rFonts w:ascii="Symbol" w:hAnsi="Symbol" w:cs="Symbol"/>
    </w:rPr>
  </w:style>
  <w:style w:type="character" w:customStyle="1" w:styleId="WW8Num31z1">
    <w:name w:val="WW8Num31z1"/>
    <w:rsid w:val="001F2300"/>
    <w:rPr>
      <w:rFonts w:ascii="Courier New" w:hAnsi="Courier New" w:cs="Courier New"/>
    </w:rPr>
  </w:style>
  <w:style w:type="character" w:customStyle="1" w:styleId="WW8Num31z2">
    <w:name w:val="WW8Num31z2"/>
    <w:rsid w:val="001F2300"/>
    <w:rPr>
      <w:rFonts w:ascii="Wingdings" w:hAnsi="Wingdings" w:cs="Wingdings"/>
    </w:rPr>
  </w:style>
  <w:style w:type="character" w:customStyle="1" w:styleId="WW8Num32z0">
    <w:name w:val="WW8Num32z0"/>
    <w:rsid w:val="001F2300"/>
    <w:rPr>
      <w:rFonts w:ascii="Times New Roman" w:eastAsia="Times New Roman" w:hAnsi="Times New Roman" w:cs="Times New Roman"/>
      <w:b w:val="0"/>
      <w:bCs w:val="0"/>
      <w:i w:val="0"/>
      <w:iCs w:val="0"/>
      <w:caps w:val="0"/>
      <w:smallCaps w:val="0"/>
      <w:strike w:val="0"/>
      <w:color w:val="000000"/>
      <w:spacing w:val="0"/>
      <w:position w:val="0"/>
      <w:sz w:val="23"/>
      <w:szCs w:val="23"/>
      <w:u w:val="none"/>
      <w:vertAlign w:val="baseline"/>
    </w:rPr>
  </w:style>
  <w:style w:type="character" w:customStyle="1" w:styleId="WW8Num32z1">
    <w:name w:val="WW8Num32z1"/>
    <w:rsid w:val="001F2300"/>
    <w:rPr>
      <w:rFonts w:ascii="Times New Roman" w:eastAsia="Times New Roman" w:hAnsi="Times New Roman" w:cs="Times New Roman"/>
      <w:b/>
      <w:bCs/>
      <w:i w:val="0"/>
      <w:iCs w:val="0"/>
      <w:caps w:val="0"/>
      <w:smallCaps w:val="0"/>
      <w:strike w:val="0"/>
      <w:color w:val="000000"/>
      <w:spacing w:val="0"/>
      <w:position w:val="0"/>
      <w:sz w:val="23"/>
      <w:szCs w:val="23"/>
      <w:u w:val="none"/>
      <w:vertAlign w:val="baseline"/>
    </w:rPr>
  </w:style>
  <w:style w:type="character" w:customStyle="1" w:styleId="WW8Num32z2">
    <w:name w:val="WW8Num32z2"/>
    <w:rsid w:val="001F2300"/>
  </w:style>
  <w:style w:type="character" w:customStyle="1" w:styleId="WW8Num32z3">
    <w:name w:val="WW8Num32z3"/>
    <w:rsid w:val="001F2300"/>
  </w:style>
  <w:style w:type="character" w:customStyle="1" w:styleId="WW8Num32z4">
    <w:name w:val="WW8Num32z4"/>
    <w:rsid w:val="001F2300"/>
  </w:style>
  <w:style w:type="character" w:customStyle="1" w:styleId="WW8Num32z5">
    <w:name w:val="WW8Num32z5"/>
    <w:rsid w:val="001F2300"/>
  </w:style>
  <w:style w:type="character" w:customStyle="1" w:styleId="WW8Num32z6">
    <w:name w:val="WW8Num32z6"/>
    <w:rsid w:val="001F2300"/>
  </w:style>
  <w:style w:type="character" w:customStyle="1" w:styleId="WW8Num32z7">
    <w:name w:val="WW8Num32z7"/>
    <w:rsid w:val="001F2300"/>
  </w:style>
  <w:style w:type="character" w:customStyle="1" w:styleId="WW8Num32z8">
    <w:name w:val="WW8Num32z8"/>
    <w:rsid w:val="001F2300"/>
  </w:style>
  <w:style w:type="character" w:customStyle="1" w:styleId="WW8Num33z0">
    <w:name w:val="WW8Num33z0"/>
    <w:rsid w:val="001F2300"/>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rPr>
  </w:style>
  <w:style w:type="character" w:customStyle="1" w:styleId="WW8Num33z1">
    <w:name w:val="WW8Num33z1"/>
    <w:rsid w:val="001F2300"/>
  </w:style>
  <w:style w:type="character" w:customStyle="1" w:styleId="WW8Num34z0">
    <w:name w:val="WW8Num34z0"/>
    <w:rsid w:val="001F2300"/>
  </w:style>
  <w:style w:type="character" w:customStyle="1" w:styleId="WW8Num35z0">
    <w:name w:val="WW8Num35z0"/>
    <w:rsid w:val="001F2300"/>
  </w:style>
  <w:style w:type="character" w:customStyle="1" w:styleId="WW8Num35z1">
    <w:name w:val="WW8Num35z1"/>
    <w:rsid w:val="001F2300"/>
  </w:style>
  <w:style w:type="character" w:customStyle="1" w:styleId="WW8Num35z2">
    <w:name w:val="WW8Num35z2"/>
    <w:rsid w:val="001F2300"/>
  </w:style>
  <w:style w:type="character" w:customStyle="1" w:styleId="WW8Num35z3">
    <w:name w:val="WW8Num35z3"/>
    <w:rsid w:val="001F2300"/>
  </w:style>
  <w:style w:type="character" w:customStyle="1" w:styleId="WW8Num35z4">
    <w:name w:val="WW8Num35z4"/>
    <w:rsid w:val="001F2300"/>
  </w:style>
  <w:style w:type="character" w:customStyle="1" w:styleId="WW8Num35z5">
    <w:name w:val="WW8Num35z5"/>
    <w:rsid w:val="001F2300"/>
  </w:style>
  <w:style w:type="character" w:customStyle="1" w:styleId="WW8Num35z6">
    <w:name w:val="WW8Num35z6"/>
    <w:rsid w:val="001F2300"/>
  </w:style>
  <w:style w:type="character" w:customStyle="1" w:styleId="WW8Num35z7">
    <w:name w:val="WW8Num35z7"/>
    <w:rsid w:val="001F2300"/>
  </w:style>
  <w:style w:type="character" w:customStyle="1" w:styleId="WW8Num35z8">
    <w:name w:val="WW8Num35z8"/>
    <w:rsid w:val="001F2300"/>
  </w:style>
  <w:style w:type="character" w:customStyle="1" w:styleId="WW8Num36z0">
    <w:name w:val="WW8Num36z0"/>
    <w:rsid w:val="001F2300"/>
    <w:rPr>
      <w:b w:val="0"/>
      <w:bCs w:val="0"/>
      <w:i w:val="0"/>
      <w:iCs w:val="0"/>
      <w:caps w:val="0"/>
      <w:smallCaps w:val="0"/>
      <w:strike w:val="0"/>
      <w:color w:val="000000"/>
      <w:spacing w:val="0"/>
      <w:position w:val="0"/>
      <w:sz w:val="28"/>
      <w:szCs w:val="28"/>
      <w:u w:val="none"/>
      <w:vertAlign w:val="baseline"/>
    </w:rPr>
  </w:style>
  <w:style w:type="character" w:customStyle="1" w:styleId="WW8Num36z1">
    <w:name w:val="WW8Num36z1"/>
    <w:rsid w:val="001F2300"/>
    <w:rPr>
      <w:rFonts w:ascii="Times New Roman" w:eastAsia="Times New Roman" w:hAnsi="Times New Roman" w:cs="Times New Roman"/>
      <w:b/>
      <w:bCs/>
      <w:i w:val="0"/>
      <w:iCs w:val="0"/>
      <w:caps w:val="0"/>
      <w:smallCaps w:val="0"/>
      <w:strike w:val="0"/>
      <w:color w:val="000000"/>
      <w:spacing w:val="0"/>
      <w:position w:val="0"/>
      <w:sz w:val="23"/>
      <w:szCs w:val="23"/>
      <w:u w:val="none"/>
      <w:vertAlign w:val="baseline"/>
    </w:rPr>
  </w:style>
  <w:style w:type="character" w:customStyle="1" w:styleId="WW8Num36z2">
    <w:name w:val="WW8Num36z2"/>
    <w:rsid w:val="001F2300"/>
  </w:style>
  <w:style w:type="character" w:customStyle="1" w:styleId="WW8Num36z3">
    <w:name w:val="WW8Num36z3"/>
    <w:rsid w:val="001F2300"/>
  </w:style>
  <w:style w:type="character" w:customStyle="1" w:styleId="WW8Num36z4">
    <w:name w:val="WW8Num36z4"/>
    <w:rsid w:val="001F2300"/>
  </w:style>
  <w:style w:type="character" w:customStyle="1" w:styleId="WW8Num36z5">
    <w:name w:val="WW8Num36z5"/>
    <w:rsid w:val="001F2300"/>
  </w:style>
  <w:style w:type="character" w:customStyle="1" w:styleId="WW8Num36z6">
    <w:name w:val="WW8Num36z6"/>
    <w:rsid w:val="001F2300"/>
  </w:style>
  <w:style w:type="character" w:customStyle="1" w:styleId="WW8Num36z7">
    <w:name w:val="WW8Num36z7"/>
    <w:rsid w:val="001F2300"/>
  </w:style>
  <w:style w:type="character" w:customStyle="1" w:styleId="WW8Num36z8">
    <w:name w:val="WW8Num36z8"/>
    <w:rsid w:val="001F2300"/>
  </w:style>
  <w:style w:type="character" w:customStyle="1" w:styleId="WW8Num37z0">
    <w:name w:val="WW8Num37z0"/>
    <w:rsid w:val="001F2300"/>
    <w:rPr>
      <w:b w:val="0"/>
      <w:bCs w:val="0"/>
      <w:i w:val="0"/>
      <w:iCs w:val="0"/>
      <w:caps w:val="0"/>
      <w:smallCaps w:val="0"/>
      <w:strike w:val="0"/>
      <w:color w:val="000000"/>
      <w:spacing w:val="0"/>
      <w:position w:val="0"/>
      <w:sz w:val="28"/>
      <w:szCs w:val="28"/>
      <w:u w:val="none"/>
      <w:vertAlign w:val="baseline"/>
    </w:rPr>
  </w:style>
  <w:style w:type="character" w:customStyle="1" w:styleId="WW8Num37z1">
    <w:name w:val="WW8Num37z1"/>
    <w:rsid w:val="001F2300"/>
  </w:style>
  <w:style w:type="character" w:customStyle="1" w:styleId="WW8Num37z2">
    <w:name w:val="WW8Num37z2"/>
    <w:rsid w:val="001F2300"/>
  </w:style>
  <w:style w:type="character" w:customStyle="1" w:styleId="WW8Num37z3">
    <w:name w:val="WW8Num37z3"/>
    <w:rsid w:val="001F2300"/>
  </w:style>
  <w:style w:type="character" w:customStyle="1" w:styleId="WW8Num37z4">
    <w:name w:val="WW8Num37z4"/>
    <w:rsid w:val="001F2300"/>
  </w:style>
  <w:style w:type="character" w:customStyle="1" w:styleId="WW8Num37z5">
    <w:name w:val="WW8Num37z5"/>
    <w:rsid w:val="001F2300"/>
  </w:style>
  <w:style w:type="character" w:customStyle="1" w:styleId="WW8Num37z6">
    <w:name w:val="WW8Num37z6"/>
    <w:rsid w:val="001F2300"/>
  </w:style>
  <w:style w:type="character" w:customStyle="1" w:styleId="WW8Num37z7">
    <w:name w:val="WW8Num37z7"/>
    <w:rsid w:val="001F2300"/>
  </w:style>
  <w:style w:type="character" w:customStyle="1" w:styleId="WW8Num37z8">
    <w:name w:val="WW8Num37z8"/>
    <w:rsid w:val="001F2300"/>
  </w:style>
  <w:style w:type="character" w:customStyle="1" w:styleId="WW8Num38z0">
    <w:name w:val="WW8Num38z0"/>
    <w:rsid w:val="001F2300"/>
    <w:rPr>
      <w:b/>
    </w:rPr>
  </w:style>
  <w:style w:type="character" w:customStyle="1" w:styleId="WW8Num38z1">
    <w:name w:val="WW8Num38z1"/>
    <w:rsid w:val="001F2300"/>
  </w:style>
  <w:style w:type="character" w:customStyle="1" w:styleId="WW8Num38z2">
    <w:name w:val="WW8Num38z2"/>
    <w:rsid w:val="001F2300"/>
  </w:style>
  <w:style w:type="character" w:customStyle="1" w:styleId="WW8Num38z3">
    <w:name w:val="WW8Num38z3"/>
    <w:rsid w:val="001F2300"/>
  </w:style>
  <w:style w:type="character" w:customStyle="1" w:styleId="WW8Num38z4">
    <w:name w:val="WW8Num38z4"/>
    <w:rsid w:val="001F2300"/>
  </w:style>
  <w:style w:type="character" w:customStyle="1" w:styleId="WW8Num38z5">
    <w:name w:val="WW8Num38z5"/>
    <w:rsid w:val="001F2300"/>
  </w:style>
  <w:style w:type="character" w:customStyle="1" w:styleId="WW8Num38z6">
    <w:name w:val="WW8Num38z6"/>
    <w:rsid w:val="001F2300"/>
  </w:style>
  <w:style w:type="character" w:customStyle="1" w:styleId="WW8Num38z7">
    <w:name w:val="WW8Num38z7"/>
    <w:rsid w:val="001F2300"/>
  </w:style>
  <w:style w:type="character" w:customStyle="1" w:styleId="WW8Num38z8">
    <w:name w:val="WW8Num38z8"/>
    <w:rsid w:val="001F2300"/>
  </w:style>
  <w:style w:type="character" w:customStyle="1" w:styleId="WW8Num39z0">
    <w:name w:val="WW8Num39z0"/>
    <w:rsid w:val="001F230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rPr>
  </w:style>
  <w:style w:type="character" w:customStyle="1" w:styleId="WW8Num39z2">
    <w:name w:val="WW8Num39z2"/>
    <w:rsid w:val="001F2300"/>
  </w:style>
  <w:style w:type="character" w:customStyle="1" w:styleId="WW8Num39z3">
    <w:name w:val="WW8Num39z3"/>
    <w:rsid w:val="001F2300"/>
  </w:style>
  <w:style w:type="character" w:customStyle="1" w:styleId="WW8Num39z4">
    <w:name w:val="WW8Num39z4"/>
    <w:rsid w:val="001F2300"/>
  </w:style>
  <w:style w:type="character" w:customStyle="1" w:styleId="WW8Num39z5">
    <w:name w:val="WW8Num39z5"/>
    <w:rsid w:val="001F2300"/>
  </w:style>
  <w:style w:type="character" w:customStyle="1" w:styleId="WW8Num39z6">
    <w:name w:val="WW8Num39z6"/>
    <w:rsid w:val="001F2300"/>
  </w:style>
  <w:style w:type="character" w:customStyle="1" w:styleId="WW8Num39z7">
    <w:name w:val="WW8Num39z7"/>
    <w:rsid w:val="001F2300"/>
  </w:style>
  <w:style w:type="character" w:customStyle="1" w:styleId="WW8Num39z8">
    <w:name w:val="WW8Num39z8"/>
    <w:rsid w:val="001F2300"/>
  </w:style>
  <w:style w:type="character" w:customStyle="1" w:styleId="WW8Num40z0">
    <w:name w:val="WW8Num40z0"/>
    <w:rsid w:val="001F2300"/>
  </w:style>
  <w:style w:type="character" w:customStyle="1" w:styleId="WW8Num41z0">
    <w:name w:val="WW8Num41z0"/>
    <w:rsid w:val="001F2300"/>
  </w:style>
  <w:style w:type="character" w:customStyle="1" w:styleId="WW8Num41z1">
    <w:name w:val="WW8Num41z1"/>
    <w:rsid w:val="001F2300"/>
  </w:style>
  <w:style w:type="character" w:customStyle="1" w:styleId="WW8Num41z2">
    <w:name w:val="WW8Num41z2"/>
    <w:rsid w:val="001F2300"/>
  </w:style>
  <w:style w:type="character" w:customStyle="1" w:styleId="WW8Num41z3">
    <w:name w:val="WW8Num41z3"/>
    <w:rsid w:val="001F2300"/>
  </w:style>
  <w:style w:type="character" w:customStyle="1" w:styleId="WW8Num41z4">
    <w:name w:val="WW8Num41z4"/>
    <w:rsid w:val="001F2300"/>
  </w:style>
  <w:style w:type="character" w:customStyle="1" w:styleId="WW8Num41z5">
    <w:name w:val="WW8Num41z5"/>
    <w:rsid w:val="001F2300"/>
  </w:style>
  <w:style w:type="character" w:customStyle="1" w:styleId="WW8Num41z6">
    <w:name w:val="WW8Num41z6"/>
    <w:rsid w:val="001F2300"/>
  </w:style>
  <w:style w:type="character" w:customStyle="1" w:styleId="WW8Num41z7">
    <w:name w:val="WW8Num41z7"/>
    <w:rsid w:val="001F2300"/>
  </w:style>
  <w:style w:type="character" w:customStyle="1" w:styleId="WW8Num41z8">
    <w:name w:val="WW8Num41z8"/>
    <w:rsid w:val="001F2300"/>
  </w:style>
  <w:style w:type="character" w:customStyle="1" w:styleId="WW8Num42z0">
    <w:name w:val="WW8Num42z0"/>
    <w:rsid w:val="001F2300"/>
    <w:rPr>
      <w:b/>
    </w:rPr>
  </w:style>
  <w:style w:type="character" w:customStyle="1" w:styleId="WW8Num42z1">
    <w:name w:val="WW8Num42z1"/>
    <w:rsid w:val="001F2300"/>
  </w:style>
  <w:style w:type="character" w:customStyle="1" w:styleId="WW8Num43z0">
    <w:name w:val="WW8Num43z0"/>
    <w:rsid w:val="001F2300"/>
  </w:style>
  <w:style w:type="character" w:customStyle="1" w:styleId="WW8Num43z1">
    <w:name w:val="WW8Num43z1"/>
    <w:rsid w:val="001F2300"/>
  </w:style>
  <w:style w:type="character" w:customStyle="1" w:styleId="WW8Num43z2">
    <w:name w:val="WW8Num43z2"/>
    <w:rsid w:val="001F2300"/>
  </w:style>
  <w:style w:type="character" w:customStyle="1" w:styleId="WW8Num43z3">
    <w:name w:val="WW8Num43z3"/>
    <w:rsid w:val="001F2300"/>
  </w:style>
  <w:style w:type="character" w:customStyle="1" w:styleId="WW8Num43z4">
    <w:name w:val="WW8Num43z4"/>
    <w:rsid w:val="001F2300"/>
  </w:style>
  <w:style w:type="character" w:customStyle="1" w:styleId="WW8Num43z5">
    <w:name w:val="WW8Num43z5"/>
    <w:rsid w:val="001F2300"/>
  </w:style>
  <w:style w:type="character" w:customStyle="1" w:styleId="WW8Num43z6">
    <w:name w:val="WW8Num43z6"/>
    <w:rsid w:val="001F2300"/>
  </w:style>
  <w:style w:type="character" w:customStyle="1" w:styleId="WW8Num43z7">
    <w:name w:val="WW8Num43z7"/>
    <w:rsid w:val="001F2300"/>
  </w:style>
  <w:style w:type="character" w:customStyle="1" w:styleId="WW8Num43z8">
    <w:name w:val="WW8Num43z8"/>
    <w:rsid w:val="001F2300"/>
  </w:style>
  <w:style w:type="character" w:customStyle="1" w:styleId="WW8Num44z0">
    <w:name w:val="WW8Num44z0"/>
    <w:rsid w:val="001F2300"/>
  </w:style>
  <w:style w:type="character" w:customStyle="1" w:styleId="WW8Num44z1">
    <w:name w:val="WW8Num44z1"/>
    <w:rsid w:val="001F2300"/>
  </w:style>
  <w:style w:type="character" w:customStyle="1" w:styleId="WW8Num44z2">
    <w:name w:val="WW8Num44z2"/>
    <w:rsid w:val="001F2300"/>
  </w:style>
  <w:style w:type="character" w:customStyle="1" w:styleId="WW8Num44z3">
    <w:name w:val="WW8Num44z3"/>
    <w:rsid w:val="001F2300"/>
  </w:style>
  <w:style w:type="character" w:customStyle="1" w:styleId="WW8Num44z4">
    <w:name w:val="WW8Num44z4"/>
    <w:rsid w:val="001F2300"/>
  </w:style>
  <w:style w:type="character" w:customStyle="1" w:styleId="WW8Num44z5">
    <w:name w:val="WW8Num44z5"/>
    <w:rsid w:val="001F2300"/>
  </w:style>
  <w:style w:type="character" w:customStyle="1" w:styleId="WW8Num44z6">
    <w:name w:val="WW8Num44z6"/>
    <w:rsid w:val="001F2300"/>
  </w:style>
  <w:style w:type="character" w:customStyle="1" w:styleId="WW8Num44z7">
    <w:name w:val="WW8Num44z7"/>
    <w:rsid w:val="001F2300"/>
  </w:style>
  <w:style w:type="character" w:customStyle="1" w:styleId="WW8Num44z8">
    <w:name w:val="WW8Num44z8"/>
    <w:rsid w:val="001F2300"/>
  </w:style>
  <w:style w:type="character" w:customStyle="1" w:styleId="WW8Num45z0">
    <w:name w:val="WW8Num45z0"/>
    <w:rsid w:val="001F2300"/>
    <w:rPr>
      <w:rFonts w:ascii="Symbol" w:hAnsi="Symbol" w:cs="Symbol"/>
    </w:rPr>
  </w:style>
  <w:style w:type="character" w:customStyle="1" w:styleId="WW8Num45z1">
    <w:name w:val="WW8Num45z1"/>
    <w:rsid w:val="001F2300"/>
    <w:rPr>
      <w:rFonts w:ascii="Courier New" w:hAnsi="Courier New" w:cs="Courier New"/>
    </w:rPr>
  </w:style>
  <w:style w:type="character" w:customStyle="1" w:styleId="WW8Num45z2">
    <w:name w:val="WW8Num45z2"/>
    <w:rsid w:val="001F2300"/>
    <w:rPr>
      <w:rFonts w:ascii="Wingdings" w:hAnsi="Wingdings" w:cs="Wingdings"/>
    </w:rPr>
  </w:style>
  <w:style w:type="character" w:customStyle="1" w:styleId="WW8Num46z0">
    <w:name w:val="WW8Num46z0"/>
    <w:rsid w:val="001F2300"/>
  </w:style>
  <w:style w:type="character" w:customStyle="1" w:styleId="WW8Num46z1">
    <w:name w:val="WW8Num46z1"/>
    <w:rsid w:val="001F2300"/>
  </w:style>
  <w:style w:type="character" w:customStyle="1" w:styleId="WW8Num46z2">
    <w:name w:val="WW8Num46z2"/>
    <w:rsid w:val="001F2300"/>
  </w:style>
  <w:style w:type="character" w:customStyle="1" w:styleId="WW8Num46z3">
    <w:name w:val="WW8Num46z3"/>
    <w:rsid w:val="001F2300"/>
  </w:style>
  <w:style w:type="character" w:customStyle="1" w:styleId="WW8Num46z4">
    <w:name w:val="WW8Num46z4"/>
    <w:rsid w:val="001F2300"/>
  </w:style>
  <w:style w:type="character" w:customStyle="1" w:styleId="WW8Num46z5">
    <w:name w:val="WW8Num46z5"/>
    <w:rsid w:val="001F2300"/>
  </w:style>
  <w:style w:type="character" w:customStyle="1" w:styleId="WW8Num46z6">
    <w:name w:val="WW8Num46z6"/>
    <w:rsid w:val="001F2300"/>
  </w:style>
  <w:style w:type="character" w:customStyle="1" w:styleId="WW8Num46z7">
    <w:name w:val="WW8Num46z7"/>
    <w:rsid w:val="001F2300"/>
  </w:style>
  <w:style w:type="character" w:customStyle="1" w:styleId="WW8Num46z8">
    <w:name w:val="WW8Num46z8"/>
    <w:rsid w:val="001F2300"/>
  </w:style>
  <w:style w:type="character" w:customStyle="1" w:styleId="WW8Num47z0">
    <w:name w:val="WW8Num47z0"/>
    <w:rsid w:val="001F2300"/>
    <w:rPr>
      <w:rFonts w:ascii="Symbol" w:hAnsi="Symbol" w:cs="Symbol"/>
      <w:b w:val="0"/>
      <w:bCs w:val="0"/>
      <w:i w:val="0"/>
      <w:iCs w:val="0"/>
      <w:caps w:val="0"/>
      <w:smallCaps w:val="0"/>
      <w:strike w:val="0"/>
      <w:color w:val="000000"/>
      <w:spacing w:val="0"/>
      <w:position w:val="0"/>
      <w:sz w:val="26"/>
      <w:szCs w:val="26"/>
      <w:u w:val="none"/>
      <w:vertAlign w:val="baseline"/>
    </w:rPr>
  </w:style>
  <w:style w:type="character" w:customStyle="1" w:styleId="WW8Num47z1">
    <w:name w:val="WW8Num47z1"/>
    <w:rsid w:val="001F230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rPr>
  </w:style>
  <w:style w:type="character" w:customStyle="1" w:styleId="WW8Num47z2">
    <w:name w:val="WW8Num47z2"/>
    <w:rsid w:val="001F2300"/>
    <w:rPr>
      <w:b w:val="0"/>
      <w:bCs w:val="0"/>
      <w:i w:val="0"/>
      <w:iCs w:val="0"/>
      <w:caps w:val="0"/>
      <w:smallCaps w:val="0"/>
      <w:strike w:val="0"/>
      <w:color w:val="000000"/>
      <w:spacing w:val="0"/>
      <w:position w:val="0"/>
      <w:sz w:val="26"/>
      <w:szCs w:val="26"/>
      <w:u w:val="none"/>
      <w:vertAlign w:val="baseline"/>
    </w:rPr>
  </w:style>
  <w:style w:type="character" w:customStyle="1" w:styleId="WW8Num47z3">
    <w:name w:val="WW8Num47z3"/>
    <w:rsid w:val="001F2300"/>
  </w:style>
  <w:style w:type="character" w:customStyle="1" w:styleId="WW8Num47z4">
    <w:name w:val="WW8Num47z4"/>
    <w:rsid w:val="001F2300"/>
  </w:style>
  <w:style w:type="character" w:customStyle="1" w:styleId="WW8Num47z5">
    <w:name w:val="WW8Num47z5"/>
    <w:rsid w:val="001F2300"/>
  </w:style>
  <w:style w:type="character" w:customStyle="1" w:styleId="WW8Num47z6">
    <w:name w:val="WW8Num47z6"/>
    <w:rsid w:val="001F2300"/>
  </w:style>
  <w:style w:type="character" w:customStyle="1" w:styleId="WW8Num47z7">
    <w:name w:val="WW8Num47z7"/>
    <w:rsid w:val="001F2300"/>
  </w:style>
  <w:style w:type="character" w:customStyle="1" w:styleId="WW8Num47z8">
    <w:name w:val="WW8Num47z8"/>
    <w:rsid w:val="001F2300"/>
  </w:style>
  <w:style w:type="character" w:customStyle="1" w:styleId="WW8Num48z0">
    <w:name w:val="WW8Num48z0"/>
    <w:rsid w:val="001F230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rPr>
  </w:style>
  <w:style w:type="character" w:customStyle="1" w:styleId="WW8Num48z1">
    <w:name w:val="WW8Num48z1"/>
    <w:rsid w:val="001F2300"/>
  </w:style>
  <w:style w:type="character" w:customStyle="1" w:styleId="WW8Num48z2">
    <w:name w:val="WW8Num48z2"/>
    <w:rsid w:val="001F2300"/>
  </w:style>
  <w:style w:type="character" w:customStyle="1" w:styleId="WW8Num48z3">
    <w:name w:val="WW8Num48z3"/>
    <w:rsid w:val="001F2300"/>
  </w:style>
  <w:style w:type="character" w:customStyle="1" w:styleId="WW8Num48z4">
    <w:name w:val="WW8Num48z4"/>
    <w:rsid w:val="001F2300"/>
  </w:style>
  <w:style w:type="character" w:customStyle="1" w:styleId="WW8Num48z5">
    <w:name w:val="WW8Num48z5"/>
    <w:rsid w:val="001F2300"/>
  </w:style>
  <w:style w:type="character" w:customStyle="1" w:styleId="WW8Num48z6">
    <w:name w:val="WW8Num48z6"/>
    <w:rsid w:val="001F2300"/>
  </w:style>
  <w:style w:type="character" w:customStyle="1" w:styleId="WW8Num48z7">
    <w:name w:val="WW8Num48z7"/>
    <w:rsid w:val="001F2300"/>
  </w:style>
  <w:style w:type="character" w:customStyle="1" w:styleId="WW8Num48z8">
    <w:name w:val="WW8Num48z8"/>
    <w:rsid w:val="001F2300"/>
  </w:style>
  <w:style w:type="character" w:customStyle="1" w:styleId="InternetLink">
    <w:name w:val="Internet Link"/>
    <w:basedOn w:val="a0"/>
    <w:rsid w:val="001F2300"/>
    <w:rPr>
      <w:color w:val="000080"/>
      <w:u w:val="single"/>
    </w:rPr>
  </w:style>
  <w:style w:type="character" w:styleId="aff1">
    <w:name w:val="page number"/>
    <w:basedOn w:val="a0"/>
    <w:rsid w:val="001F2300"/>
  </w:style>
  <w:style w:type="character" w:customStyle="1" w:styleId="18">
    <w:name w:val="Заголовок 1 Знак"/>
    <w:basedOn w:val="a0"/>
    <w:qFormat/>
    <w:rsid w:val="001F2300"/>
    <w:rPr>
      <w:rFonts w:ascii="Cambria" w:eastAsia="Times New Roman" w:hAnsi="Cambria" w:cs="Times New Roman"/>
      <w:b/>
      <w:bCs/>
      <w:sz w:val="28"/>
      <w:szCs w:val="28"/>
    </w:rPr>
  </w:style>
  <w:style w:type="character" w:customStyle="1" w:styleId="23">
    <w:name w:val="Заголовок 2 Знак"/>
    <w:basedOn w:val="a0"/>
    <w:qFormat/>
    <w:rsid w:val="001F2300"/>
    <w:rPr>
      <w:rFonts w:ascii="Cambria" w:eastAsia="Times New Roman" w:hAnsi="Cambria" w:cs="Times New Roman"/>
      <w:b/>
      <w:bCs/>
      <w:color w:val="4F81BD"/>
      <w:sz w:val="26"/>
      <w:szCs w:val="26"/>
    </w:rPr>
  </w:style>
  <w:style w:type="character" w:customStyle="1" w:styleId="32">
    <w:name w:val="Заголовок 3 Знак"/>
    <w:basedOn w:val="a0"/>
    <w:qFormat/>
    <w:rsid w:val="001F2300"/>
    <w:rPr>
      <w:rFonts w:ascii="Cambria" w:eastAsia="Times New Roman" w:hAnsi="Cambria" w:cs="Times New Roman"/>
      <w:b/>
      <w:bCs/>
      <w:color w:val="4F81BD"/>
    </w:rPr>
  </w:style>
  <w:style w:type="character" w:customStyle="1" w:styleId="42">
    <w:name w:val="Заголовок 4 Знак"/>
    <w:basedOn w:val="a0"/>
    <w:qFormat/>
    <w:rsid w:val="001F2300"/>
    <w:rPr>
      <w:rFonts w:ascii="Cambria" w:eastAsia="Times New Roman" w:hAnsi="Cambria" w:cs="Times New Roman"/>
      <w:b/>
      <w:bCs/>
      <w:i/>
      <w:iCs/>
      <w:color w:val="4F81BD"/>
    </w:rPr>
  </w:style>
  <w:style w:type="character" w:customStyle="1" w:styleId="52">
    <w:name w:val="Заголовок 5 Знак"/>
    <w:basedOn w:val="a0"/>
    <w:qFormat/>
    <w:rsid w:val="001F2300"/>
    <w:rPr>
      <w:rFonts w:ascii="Cambria" w:eastAsia="Times New Roman" w:hAnsi="Cambria" w:cs="Times New Roman"/>
      <w:color w:val="243F60"/>
    </w:rPr>
  </w:style>
  <w:style w:type="character" w:customStyle="1" w:styleId="62">
    <w:name w:val="Заголовок 6 Знак"/>
    <w:basedOn w:val="a0"/>
    <w:qFormat/>
    <w:rsid w:val="001F2300"/>
    <w:rPr>
      <w:rFonts w:ascii="Cambria" w:eastAsia="Times New Roman" w:hAnsi="Cambria" w:cs="Times New Roman"/>
      <w:i/>
      <w:iCs/>
      <w:color w:val="243F60"/>
    </w:rPr>
  </w:style>
  <w:style w:type="character" w:customStyle="1" w:styleId="72">
    <w:name w:val="Заголовок 7 Знак"/>
    <w:basedOn w:val="a0"/>
    <w:qFormat/>
    <w:rsid w:val="001F2300"/>
    <w:rPr>
      <w:rFonts w:ascii="Cambria" w:eastAsia="Times New Roman" w:hAnsi="Cambria" w:cs="Times New Roman"/>
      <w:i/>
      <w:iCs/>
      <w:color w:val="404040"/>
    </w:rPr>
  </w:style>
  <w:style w:type="character" w:customStyle="1" w:styleId="82">
    <w:name w:val="Заголовок 8 Знак"/>
    <w:basedOn w:val="a0"/>
    <w:qFormat/>
    <w:rsid w:val="001F2300"/>
    <w:rPr>
      <w:rFonts w:ascii="Cambria" w:eastAsia="Times New Roman" w:hAnsi="Cambria" w:cs="Times New Roman"/>
      <w:color w:val="4F81BD"/>
      <w:sz w:val="20"/>
      <w:szCs w:val="20"/>
    </w:rPr>
  </w:style>
  <w:style w:type="character" w:customStyle="1" w:styleId="92">
    <w:name w:val="Заголовок 9 Знак"/>
    <w:basedOn w:val="a0"/>
    <w:qFormat/>
    <w:rsid w:val="001F2300"/>
    <w:rPr>
      <w:rFonts w:ascii="Cambria" w:eastAsia="Times New Roman" w:hAnsi="Cambria" w:cs="Times New Roman"/>
      <w:i/>
      <w:iCs/>
      <w:color w:val="404040"/>
      <w:sz w:val="20"/>
      <w:szCs w:val="20"/>
    </w:rPr>
  </w:style>
  <w:style w:type="character" w:customStyle="1" w:styleId="aff2">
    <w:name w:val="Название Знак"/>
    <w:basedOn w:val="a0"/>
    <w:qFormat/>
    <w:rsid w:val="001F2300"/>
    <w:rPr>
      <w:rFonts w:ascii="Cambria" w:eastAsia="Times New Roman" w:hAnsi="Cambria" w:cs="Times New Roman"/>
      <w:color w:val="17365D"/>
      <w:spacing w:val="5"/>
      <w:sz w:val="52"/>
      <w:szCs w:val="52"/>
    </w:rPr>
  </w:style>
  <w:style w:type="character" w:customStyle="1" w:styleId="aff3">
    <w:name w:val="Подзаголовок Знак"/>
    <w:basedOn w:val="a0"/>
    <w:qFormat/>
    <w:rsid w:val="001F2300"/>
    <w:rPr>
      <w:rFonts w:ascii="Cambria" w:eastAsia="Times New Roman" w:hAnsi="Cambria" w:cs="Times New Roman"/>
      <w:i/>
      <w:iCs/>
      <w:color w:val="4F81BD"/>
      <w:spacing w:val="15"/>
      <w:sz w:val="24"/>
      <w:szCs w:val="24"/>
    </w:rPr>
  </w:style>
  <w:style w:type="character" w:styleId="aff4">
    <w:name w:val="Emphasis"/>
    <w:basedOn w:val="a0"/>
    <w:qFormat/>
    <w:rsid w:val="001F2300"/>
    <w:rPr>
      <w:i/>
      <w:iCs/>
    </w:rPr>
  </w:style>
  <w:style w:type="character" w:customStyle="1" w:styleId="24">
    <w:name w:val="Цитата 2 Знак"/>
    <w:basedOn w:val="a0"/>
    <w:qFormat/>
    <w:rsid w:val="001F2300"/>
    <w:rPr>
      <w:i/>
      <w:iCs/>
      <w:color w:val="000000"/>
    </w:rPr>
  </w:style>
  <w:style w:type="character" w:customStyle="1" w:styleId="aff5">
    <w:name w:val="Выделенная цитата Знак"/>
    <w:basedOn w:val="a0"/>
    <w:qFormat/>
    <w:rsid w:val="001F2300"/>
    <w:rPr>
      <w:b/>
      <w:bCs/>
      <w:i/>
      <w:iCs/>
      <w:color w:val="4F81BD"/>
    </w:rPr>
  </w:style>
  <w:style w:type="character" w:styleId="aff6">
    <w:name w:val="Subtle Emphasis"/>
    <w:basedOn w:val="a0"/>
    <w:qFormat/>
    <w:rsid w:val="001F2300"/>
    <w:rPr>
      <w:i/>
      <w:iCs/>
      <w:color w:val="808080"/>
    </w:rPr>
  </w:style>
  <w:style w:type="character" w:styleId="aff7">
    <w:name w:val="Intense Emphasis"/>
    <w:basedOn w:val="a0"/>
    <w:qFormat/>
    <w:rsid w:val="001F2300"/>
    <w:rPr>
      <w:b/>
      <w:bCs/>
      <w:i/>
      <w:iCs/>
      <w:color w:val="4F81BD"/>
    </w:rPr>
  </w:style>
  <w:style w:type="character" w:styleId="aff8">
    <w:name w:val="Subtle Reference"/>
    <w:basedOn w:val="a0"/>
    <w:qFormat/>
    <w:rsid w:val="001F2300"/>
    <w:rPr>
      <w:smallCaps/>
      <w:color w:val="C0504D"/>
      <w:u w:val="single"/>
    </w:rPr>
  </w:style>
  <w:style w:type="character" w:styleId="aff9">
    <w:name w:val="Intense Reference"/>
    <w:basedOn w:val="a0"/>
    <w:qFormat/>
    <w:rsid w:val="001F2300"/>
    <w:rPr>
      <w:b/>
      <w:bCs/>
      <w:smallCaps/>
      <w:color w:val="C0504D"/>
      <w:spacing w:val="5"/>
      <w:u w:val="single"/>
    </w:rPr>
  </w:style>
  <w:style w:type="character" w:styleId="affa">
    <w:name w:val="Book Title"/>
    <w:basedOn w:val="a0"/>
    <w:qFormat/>
    <w:rsid w:val="001F2300"/>
    <w:rPr>
      <w:b/>
      <w:bCs/>
      <w:smallCaps/>
      <w:spacing w:val="5"/>
    </w:rPr>
  </w:style>
  <w:style w:type="character" w:customStyle="1" w:styleId="affb">
    <w:name w:val="Текст Знак"/>
    <w:basedOn w:val="a0"/>
    <w:qFormat/>
    <w:rsid w:val="001F2300"/>
    <w:rPr>
      <w:rFonts w:ascii="Courier New" w:eastAsia="Times New Roman" w:hAnsi="Courier New" w:cs="Times New Roman"/>
      <w:sz w:val="20"/>
      <w:szCs w:val="20"/>
    </w:rPr>
  </w:style>
  <w:style w:type="character" w:customStyle="1" w:styleId="affc">
    <w:name w:val="Верхний колонтитул Знак"/>
    <w:basedOn w:val="a0"/>
    <w:uiPriority w:val="99"/>
    <w:qFormat/>
    <w:rsid w:val="001F2300"/>
    <w:rPr>
      <w:sz w:val="28"/>
    </w:rPr>
  </w:style>
  <w:style w:type="character" w:customStyle="1" w:styleId="affd">
    <w:name w:val="Основной текст Знак"/>
    <w:qFormat/>
    <w:rsid w:val="001F2300"/>
    <w:rPr>
      <w:sz w:val="26"/>
    </w:rPr>
  </w:style>
  <w:style w:type="character" w:customStyle="1" w:styleId="14pt">
    <w:name w:val="Основной текст + 14 pt"/>
    <w:basedOn w:val="a0"/>
    <w:qFormat/>
    <w:rsid w:val="001F2300"/>
    <w:rPr>
      <w:rFonts w:ascii="Times New Roman" w:hAnsi="Times New Roman" w:cs="Times New Roman"/>
      <w:i/>
      <w:iCs/>
      <w:spacing w:val="-10"/>
      <w:sz w:val="28"/>
      <w:szCs w:val="28"/>
      <w:shd w:val="clear" w:color="auto" w:fill="FFFFFF"/>
    </w:rPr>
  </w:style>
  <w:style w:type="character" w:customStyle="1" w:styleId="25">
    <w:name w:val="Основной текст (2)_"/>
    <w:basedOn w:val="a0"/>
    <w:qFormat/>
    <w:rsid w:val="001F2300"/>
    <w:rPr>
      <w:rFonts w:ascii="Times New Roman" w:hAnsi="Times New Roman" w:cs="Times New Roman"/>
      <w:sz w:val="23"/>
      <w:szCs w:val="23"/>
      <w:shd w:val="clear" w:color="auto" w:fill="FFFFFF"/>
    </w:rPr>
  </w:style>
  <w:style w:type="character" w:customStyle="1" w:styleId="33">
    <w:name w:val="Основной текст (3)_"/>
    <w:basedOn w:val="a0"/>
    <w:qFormat/>
    <w:rsid w:val="001F2300"/>
    <w:rPr>
      <w:rFonts w:ascii="Times New Roman" w:hAnsi="Times New Roman" w:cs="Times New Roman"/>
      <w:b/>
      <w:bCs/>
      <w:sz w:val="23"/>
      <w:szCs w:val="23"/>
      <w:shd w:val="clear" w:color="auto" w:fill="FFFFFF"/>
    </w:rPr>
  </w:style>
  <w:style w:type="character" w:customStyle="1" w:styleId="43">
    <w:name w:val="Основной текст (4)_"/>
    <w:basedOn w:val="a0"/>
    <w:qFormat/>
    <w:rsid w:val="001F2300"/>
    <w:rPr>
      <w:rFonts w:ascii="Times New Roman" w:hAnsi="Times New Roman" w:cs="Times New Roman"/>
      <w:sz w:val="15"/>
      <w:szCs w:val="15"/>
      <w:shd w:val="clear" w:color="auto" w:fill="FFFFFF"/>
    </w:rPr>
  </w:style>
  <w:style w:type="character" w:customStyle="1" w:styleId="affe">
    <w:name w:val="Основной текст_"/>
    <w:basedOn w:val="a0"/>
    <w:qFormat/>
    <w:rsid w:val="001F2300"/>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ffe"/>
    <w:qFormat/>
    <w:rsid w:val="001F2300"/>
    <w:rPr>
      <w:rFonts w:ascii="Times New Roman" w:eastAsia="Times New Roman" w:hAnsi="Times New Roman" w:cs="Times New Roman"/>
      <w:spacing w:val="40"/>
      <w:sz w:val="26"/>
      <w:szCs w:val="26"/>
      <w:shd w:val="clear" w:color="auto" w:fill="FFFFFF"/>
    </w:rPr>
  </w:style>
  <w:style w:type="character" w:customStyle="1" w:styleId="26">
    <w:name w:val="Заголовок №2_"/>
    <w:basedOn w:val="a0"/>
    <w:qFormat/>
    <w:rsid w:val="001F2300"/>
    <w:rPr>
      <w:rFonts w:ascii="Times New Roman" w:eastAsia="Times New Roman" w:hAnsi="Times New Roman" w:cs="Times New Roman"/>
      <w:sz w:val="27"/>
      <w:szCs w:val="27"/>
      <w:shd w:val="clear" w:color="auto" w:fill="FFFFFF"/>
    </w:rPr>
  </w:style>
  <w:style w:type="character" w:customStyle="1" w:styleId="afff">
    <w:name w:val="Колонтитул_"/>
    <w:basedOn w:val="a0"/>
    <w:qFormat/>
    <w:rsid w:val="001F2300"/>
    <w:rPr>
      <w:rFonts w:ascii="Times New Roman" w:eastAsia="Times New Roman" w:hAnsi="Times New Roman" w:cs="Times New Roman"/>
      <w:sz w:val="20"/>
      <w:szCs w:val="20"/>
      <w:shd w:val="clear" w:color="auto" w:fill="FFFFFF"/>
    </w:rPr>
  </w:style>
  <w:style w:type="character" w:customStyle="1" w:styleId="13pt">
    <w:name w:val="Колонтитул + 13 pt;Полужирный"/>
    <w:basedOn w:val="afff"/>
    <w:qFormat/>
    <w:rsid w:val="001F2300"/>
    <w:rPr>
      <w:rFonts w:ascii="Times New Roman" w:eastAsia="Times New Roman" w:hAnsi="Times New Roman" w:cs="Times New Roman"/>
      <w:b/>
      <w:bCs/>
      <w:spacing w:val="0"/>
      <w:sz w:val="26"/>
      <w:szCs w:val="26"/>
      <w:shd w:val="clear" w:color="auto" w:fill="FFFFFF"/>
    </w:rPr>
  </w:style>
  <w:style w:type="character" w:customStyle="1" w:styleId="135pt">
    <w:name w:val="Основной текст + 13;5 pt"/>
    <w:basedOn w:val="affe"/>
    <w:qFormat/>
    <w:rsid w:val="001F2300"/>
    <w:rPr>
      <w:rFonts w:ascii="Times New Roman" w:eastAsia="Times New Roman" w:hAnsi="Times New Roman" w:cs="Times New Roman"/>
      <w:b w:val="0"/>
      <w:bCs w:val="0"/>
      <w:i w:val="0"/>
      <w:iCs w:val="0"/>
      <w:caps w:val="0"/>
      <w:smallCaps w:val="0"/>
      <w:strike w:val="0"/>
      <w:spacing w:val="0"/>
      <w:sz w:val="27"/>
      <w:szCs w:val="27"/>
      <w:shd w:val="clear" w:color="auto" w:fill="FFFFFF"/>
    </w:rPr>
  </w:style>
  <w:style w:type="character" w:customStyle="1" w:styleId="44">
    <w:name w:val="Заголовок №4_"/>
    <w:basedOn w:val="a0"/>
    <w:qFormat/>
    <w:rsid w:val="001F2300"/>
    <w:rPr>
      <w:rFonts w:ascii="Times New Roman" w:eastAsia="Times New Roman" w:hAnsi="Times New Roman" w:cs="Times New Roman"/>
      <w:sz w:val="26"/>
      <w:szCs w:val="26"/>
      <w:shd w:val="clear" w:color="auto" w:fill="FFFFFF"/>
    </w:rPr>
  </w:style>
  <w:style w:type="character" w:customStyle="1" w:styleId="115pt">
    <w:name w:val="Колонтитул + 11;5 pt"/>
    <w:basedOn w:val="afff"/>
    <w:qFormat/>
    <w:rsid w:val="001F2300"/>
    <w:rPr>
      <w:rFonts w:ascii="Times New Roman" w:eastAsia="Times New Roman" w:hAnsi="Times New Roman" w:cs="Times New Roman"/>
      <w:b w:val="0"/>
      <w:bCs w:val="0"/>
      <w:i w:val="0"/>
      <w:iCs w:val="0"/>
      <w:caps w:val="0"/>
      <w:smallCaps w:val="0"/>
      <w:strike w:val="0"/>
      <w:spacing w:val="0"/>
      <w:sz w:val="23"/>
      <w:szCs w:val="23"/>
      <w:shd w:val="clear" w:color="auto" w:fill="FFFFFF"/>
    </w:rPr>
  </w:style>
  <w:style w:type="character" w:customStyle="1" w:styleId="34">
    <w:name w:val="Заголовок №3_"/>
    <w:basedOn w:val="a0"/>
    <w:qFormat/>
    <w:rsid w:val="001F2300"/>
    <w:rPr>
      <w:rFonts w:ascii="Times New Roman" w:eastAsia="Times New Roman" w:hAnsi="Times New Roman" w:cs="Times New Roman"/>
      <w:sz w:val="26"/>
      <w:szCs w:val="26"/>
      <w:shd w:val="clear" w:color="auto" w:fill="FFFFFF"/>
    </w:rPr>
  </w:style>
  <w:style w:type="character" w:customStyle="1" w:styleId="85pt">
    <w:name w:val="Колонтитул + 8;5 pt"/>
    <w:basedOn w:val="afff"/>
    <w:qFormat/>
    <w:rsid w:val="001F2300"/>
    <w:rPr>
      <w:rFonts w:ascii="Times New Roman" w:eastAsia="Times New Roman" w:hAnsi="Times New Roman" w:cs="Times New Roman"/>
      <w:b w:val="0"/>
      <w:bCs w:val="0"/>
      <w:i w:val="0"/>
      <w:iCs w:val="0"/>
      <w:caps w:val="0"/>
      <w:smallCaps w:val="0"/>
      <w:strike w:val="0"/>
      <w:spacing w:val="0"/>
      <w:sz w:val="17"/>
      <w:szCs w:val="17"/>
      <w:shd w:val="clear" w:color="auto" w:fill="FFFFFF"/>
    </w:rPr>
  </w:style>
  <w:style w:type="character" w:customStyle="1" w:styleId="213pt">
    <w:name w:val="Заголовок №2 + 13 pt"/>
    <w:basedOn w:val="26"/>
    <w:qFormat/>
    <w:rsid w:val="001F2300"/>
    <w:rPr>
      <w:rFonts w:ascii="Times New Roman" w:eastAsia="Times New Roman" w:hAnsi="Times New Roman" w:cs="Times New Roman"/>
      <w:b w:val="0"/>
      <w:bCs w:val="0"/>
      <w:i w:val="0"/>
      <w:iCs w:val="0"/>
      <w:caps w:val="0"/>
      <w:smallCaps w:val="0"/>
      <w:strike w:val="0"/>
      <w:spacing w:val="0"/>
      <w:sz w:val="26"/>
      <w:szCs w:val="26"/>
      <w:shd w:val="clear" w:color="auto" w:fill="FFFFFF"/>
    </w:rPr>
  </w:style>
  <w:style w:type="character" w:customStyle="1" w:styleId="63">
    <w:name w:val="Основной текст (6)_"/>
    <w:basedOn w:val="a0"/>
    <w:qFormat/>
    <w:rsid w:val="001F2300"/>
    <w:rPr>
      <w:rFonts w:ascii="Times New Roman" w:eastAsia="Times New Roman" w:hAnsi="Times New Roman" w:cs="Times New Roman"/>
      <w:sz w:val="26"/>
      <w:szCs w:val="26"/>
      <w:shd w:val="clear" w:color="auto" w:fill="FFFFFF"/>
    </w:rPr>
  </w:style>
  <w:style w:type="character" w:customStyle="1" w:styleId="64pt">
    <w:name w:val="Основной текст (6) + Интервал 4 pt"/>
    <w:basedOn w:val="63"/>
    <w:qFormat/>
    <w:rsid w:val="001F2300"/>
    <w:rPr>
      <w:rFonts w:ascii="Times New Roman" w:eastAsia="Times New Roman" w:hAnsi="Times New Roman" w:cs="Times New Roman"/>
      <w:spacing w:val="80"/>
      <w:sz w:val="26"/>
      <w:szCs w:val="26"/>
      <w:shd w:val="clear" w:color="auto" w:fill="FFFFFF"/>
    </w:rPr>
  </w:style>
  <w:style w:type="character" w:customStyle="1" w:styleId="320">
    <w:name w:val="Заголовок №3 (2)_"/>
    <w:basedOn w:val="a0"/>
    <w:qFormat/>
    <w:rsid w:val="001F2300"/>
    <w:rPr>
      <w:rFonts w:ascii="Times New Roman" w:eastAsia="Times New Roman" w:hAnsi="Times New Roman" w:cs="Times New Roman"/>
      <w:sz w:val="26"/>
      <w:szCs w:val="26"/>
      <w:shd w:val="clear" w:color="auto" w:fill="FFFFFF"/>
    </w:rPr>
  </w:style>
  <w:style w:type="character" w:customStyle="1" w:styleId="324pt">
    <w:name w:val="Заголовок №3 (2) + Интервал 4 pt"/>
    <w:basedOn w:val="320"/>
    <w:qFormat/>
    <w:rsid w:val="001F2300"/>
    <w:rPr>
      <w:rFonts w:ascii="Times New Roman" w:eastAsia="Times New Roman" w:hAnsi="Times New Roman" w:cs="Times New Roman"/>
      <w:spacing w:val="80"/>
      <w:sz w:val="26"/>
      <w:szCs w:val="26"/>
      <w:shd w:val="clear" w:color="auto" w:fill="FFFFFF"/>
    </w:rPr>
  </w:style>
  <w:style w:type="character" w:customStyle="1" w:styleId="afff0">
    <w:name w:val="Основной текст + Полужирный"/>
    <w:basedOn w:val="affd"/>
    <w:qFormat/>
    <w:rsid w:val="001F2300"/>
    <w:rPr>
      <w:b/>
      <w:bCs/>
      <w:sz w:val="17"/>
      <w:szCs w:val="17"/>
      <w:lang w:bidi="ar-SA"/>
    </w:rPr>
  </w:style>
  <w:style w:type="character" w:customStyle="1" w:styleId="19">
    <w:name w:val="Заголовок №1_"/>
    <w:basedOn w:val="a0"/>
    <w:qFormat/>
    <w:rsid w:val="001F2300"/>
    <w:rPr>
      <w:rFonts w:ascii="Times New Roman" w:hAnsi="Times New Roman" w:cs="Times New Roman"/>
      <w:b/>
      <w:bCs/>
      <w:sz w:val="23"/>
      <w:szCs w:val="23"/>
      <w:shd w:val="clear" w:color="auto" w:fill="FFFFFF"/>
    </w:rPr>
  </w:style>
  <w:style w:type="character" w:customStyle="1" w:styleId="117">
    <w:name w:val="Колонтитул + 11"/>
    <w:basedOn w:val="afff"/>
    <w:qFormat/>
    <w:rsid w:val="001F2300"/>
    <w:rPr>
      <w:rFonts w:ascii="Times New Roman" w:eastAsia="Times New Roman" w:hAnsi="Times New Roman" w:cs="Times New Roman"/>
      <w:spacing w:val="0"/>
      <w:sz w:val="23"/>
      <w:szCs w:val="23"/>
      <w:shd w:val="clear" w:color="auto" w:fill="FFFFFF"/>
    </w:rPr>
  </w:style>
  <w:style w:type="character" w:customStyle="1" w:styleId="27">
    <w:name w:val="Подпись к таблице (2)_"/>
    <w:basedOn w:val="a0"/>
    <w:qFormat/>
    <w:rsid w:val="001F2300"/>
    <w:rPr>
      <w:rFonts w:ascii="Times New Roman" w:hAnsi="Times New Roman" w:cs="Times New Roman"/>
      <w:sz w:val="23"/>
      <w:szCs w:val="23"/>
      <w:shd w:val="clear" w:color="auto" w:fill="FFFFFF"/>
    </w:rPr>
  </w:style>
  <w:style w:type="character" w:customStyle="1" w:styleId="afff1">
    <w:name w:val="Подпись к таблице_"/>
    <w:basedOn w:val="a0"/>
    <w:qFormat/>
    <w:rsid w:val="001F2300"/>
    <w:rPr>
      <w:rFonts w:ascii="Times New Roman" w:hAnsi="Times New Roman" w:cs="Times New Roman"/>
      <w:i/>
      <w:iCs/>
      <w:sz w:val="15"/>
      <w:szCs w:val="15"/>
      <w:shd w:val="clear" w:color="auto" w:fill="FFFFFF"/>
    </w:rPr>
  </w:style>
  <w:style w:type="character" w:customStyle="1" w:styleId="53">
    <w:name w:val="Основной текст (5)_"/>
    <w:basedOn w:val="a0"/>
    <w:qFormat/>
    <w:rsid w:val="001F2300"/>
    <w:rPr>
      <w:rFonts w:ascii="Times New Roman" w:hAnsi="Times New Roman" w:cs="Times New Roman"/>
      <w:i/>
      <w:iCs/>
      <w:sz w:val="15"/>
      <w:szCs w:val="15"/>
      <w:shd w:val="clear" w:color="auto" w:fill="FFFFFF"/>
    </w:rPr>
  </w:style>
  <w:style w:type="paragraph" w:customStyle="1" w:styleId="Heading">
    <w:name w:val="Heading"/>
    <w:basedOn w:val="a"/>
    <w:next w:val="a"/>
    <w:rsid w:val="001F2300"/>
    <w:pPr>
      <w:pBdr>
        <w:bottom w:val="single" w:sz="8" w:space="4" w:color="4F81BD"/>
      </w:pBdr>
      <w:spacing w:after="300" w:line="240" w:lineRule="auto"/>
      <w:contextualSpacing/>
    </w:pPr>
    <w:rPr>
      <w:rFonts w:ascii="Cambria" w:hAnsi="Cambria"/>
      <w:color w:val="17365D"/>
      <w:spacing w:val="5"/>
      <w:sz w:val="52"/>
      <w:szCs w:val="52"/>
    </w:rPr>
  </w:style>
  <w:style w:type="paragraph" w:styleId="aff">
    <w:name w:val="Body Text"/>
    <w:basedOn w:val="a"/>
    <w:link w:val="17"/>
    <w:rsid w:val="001F2300"/>
    <w:pPr>
      <w:ind w:right="5669"/>
    </w:pPr>
    <w:rPr>
      <w:sz w:val="26"/>
      <w:szCs w:val="20"/>
      <w:lang w:val="en-US"/>
    </w:rPr>
  </w:style>
  <w:style w:type="paragraph" w:styleId="afff2">
    <w:name w:val="List"/>
    <w:basedOn w:val="aff"/>
    <w:rsid w:val="001F2300"/>
  </w:style>
  <w:style w:type="paragraph" w:styleId="afff3">
    <w:name w:val="caption"/>
    <w:basedOn w:val="a"/>
    <w:next w:val="a"/>
    <w:qFormat/>
    <w:rsid w:val="001F2300"/>
    <w:pPr>
      <w:spacing w:line="240" w:lineRule="auto"/>
    </w:pPr>
    <w:rPr>
      <w:b/>
      <w:bCs/>
      <w:color w:val="4F81BD"/>
      <w:sz w:val="18"/>
      <w:szCs w:val="18"/>
    </w:rPr>
  </w:style>
  <w:style w:type="paragraph" w:customStyle="1" w:styleId="Index">
    <w:name w:val="Index"/>
    <w:basedOn w:val="a"/>
    <w:rsid w:val="001F2300"/>
    <w:pPr>
      <w:suppressLineNumbers/>
    </w:pPr>
  </w:style>
  <w:style w:type="paragraph" w:styleId="afff4">
    <w:name w:val="Body Text Indent"/>
    <w:basedOn w:val="a"/>
    <w:rsid w:val="001F2300"/>
    <w:pPr>
      <w:ind w:firstLine="567"/>
    </w:pPr>
    <w:rPr>
      <w:sz w:val="26"/>
    </w:rPr>
  </w:style>
  <w:style w:type="paragraph" w:styleId="28">
    <w:name w:val="Body Text Indent 2"/>
    <w:basedOn w:val="a"/>
    <w:qFormat/>
    <w:rsid w:val="001F2300"/>
    <w:pPr>
      <w:ind w:firstLine="567"/>
    </w:pPr>
    <w:rPr>
      <w:sz w:val="26"/>
    </w:rPr>
  </w:style>
  <w:style w:type="paragraph" w:styleId="35">
    <w:name w:val="Body Text Indent 3"/>
    <w:basedOn w:val="a"/>
    <w:qFormat/>
    <w:rsid w:val="001F2300"/>
    <w:pPr>
      <w:keepNext/>
      <w:ind w:right="-1" w:firstLine="567"/>
      <w:outlineLvl w:val="0"/>
    </w:pPr>
    <w:rPr>
      <w:sz w:val="26"/>
    </w:rPr>
  </w:style>
  <w:style w:type="paragraph" w:styleId="a8">
    <w:name w:val="header"/>
    <w:basedOn w:val="a"/>
    <w:link w:val="15"/>
    <w:uiPriority w:val="99"/>
    <w:rsid w:val="001F2300"/>
  </w:style>
  <w:style w:type="paragraph" w:styleId="aa">
    <w:name w:val="footer"/>
    <w:basedOn w:val="a"/>
    <w:link w:val="a9"/>
    <w:rsid w:val="001F2300"/>
  </w:style>
  <w:style w:type="paragraph" w:styleId="afff5">
    <w:name w:val="Balloon Text"/>
    <w:basedOn w:val="a"/>
    <w:qFormat/>
    <w:rsid w:val="001F2300"/>
    <w:rPr>
      <w:rFonts w:ascii="Tahoma" w:hAnsi="Tahoma" w:cs="Tahoma"/>
      <w:sz w:val="16"/>
      <w:szCs w:val="16"/>
    </w:rPr>
  </w:style>
  <w:style w:type="paragraph" w:customStyle="1" w:styleId="afff6">
    <w:name w:val="Знак"/>
    <w:basedOn w:val="a"/>
    <w:qFormat/>
    <w:rsid w:val="001F2300"/>
    <w:pPr>
      <w:spacing w:after="160" w:line="240" w:lineRule="exact"/>
    </w:pPr>
    <w:rPr>
      <w:rFonts w:ascii="Verdana" w:hAnsi="Verdana" w:cs="Verdana"/>
      <w:lang w:val="en-US"/>
    </w:rPr>
  </w:style>
  <w:style w:type="paragraph" w:customStyle="1" w:styleId="H2">
    <w:name w:val="H2"/>
    <w:basedOn w:val="a"/>
    <w:next w:val="a"/>
    <w:rsid w:val="001F2300"/>
    <w:pPr>
      <w:keepNext/>
      <w:spacing w:before="100" w:after="100"/>
      <w:outlineLvl w:val="2"/>
    </w:pPr>
    <w:rPr>
      <w:b/>
      <w:sz w:val="36"/>
    </w:rPr>
  </w:style>
  <w:style w:type="paragraph" w:customStyle="1" w:styleId="FR3">
    <w:name w:val="FR3"/>
    <w:rsid w:val="001F2300"/>
    <w:pPr>
      <w:widowControl w:val="0"/>
      <w:spacing w:before="240" w:after="240" w:line="259" w:lineRule="auto"/>
      <w:ind w:left="1320" w:right="1200"/>
      <w:jc w:val="center"/>
    </w:pPr>
    <w:rPr>
      <w:rFonts w:ascii="Arial" w:eastAsia="Times New Roman" w:hAnsi="Arial" w:cs="Arial"/>
      <w:sz w:val="22"/>
      <w:szCs w:val="22"/>
      <w:lang w:val="ru-RU" w:bidi="ar-SA"/>
    </w:rPr>
  </w:style>
  <w:style w:type="paragraph" w:styleId="a6">
    <w:name w:val="Subtitle"/>
    <w:basedOn w:val="a"/>
    <w:next w:val="a"/>
    <w:link w:val="13"/>
    <w:qFormat/>
    <w:rsid w:val="001F2300"/>
    <w:rPr>
      <w:rFonts w:ascii="Cambria" w:hAnsi="Cambria"/>
      <w:i/>
      <w:iCs/>
      <w:color w:val="4F81BD"/>
      <w:spacing w:val="15"/>
      <w:sz w:val="24"/>
      <w:szCs w:val="24"/>
    </w:rPr>
  </w:style>
  <w:style w:type="paragraph" w:styleId="afff7">
    <w:name w:val="Plain Text"/>
    <w:basedOn w:val="a"/>
    <w:qFormat/>
    <w:rsid w:val="001F2300"/>
    <w:pPr>
      <w:spacing w:after="0" w:line="240" w:lineRule="auto"/>
      <w:ind w:firstLine="0"/>
      <w:jc w:val="left"/>
    </w:pPr>
    <w:rPr>
      <w:rFonts w:ascii="Courier New" w:hAnsi="Courier New"/>
      <w:sz w:val="20"/>
      <w:szCs w:val="20"/>
    </w:rPr>
  </w:style>
  <w:style w:type="paragraph" w:customStyle="1" w:styleId="1a">
    <w:name w:val="ВК1"/>
    <w:basedOn w:val="a8"/>
    <w:qFormat/>
    <w:rsid w:val="001F2300"/>
    <w:pPr>
      <w:spacing w:after="0" w:line="240" w:lineRule="auto"/>
      <w:ind w:right="1418" w:firstLine="0"/>
      <w:jc w:val="center"/>
    </w:pPr>
    <w:rPr>
      <w:rFonts w:ascii="Times New Roman" w:hAnsi="Times New Roman"/>
      <w:b/>
      <w:sz w:val="26"/>
      <w:szCs w:val="20"/>
    </w:rPr>
  </w:style>
  <w:style w:type="paragraph" w:customStyle="1" w:styleId="29">
    <w:name w:val="Основной текст (2)"/>
    <w:basedOn w:val="a"/>
    <w:qFormat/>
    <w:rsid w:val="001F2300"/>
    <w:pPr>
      <w:shd w:val="clear" w:color="auto" w:fill="FFFFFF"/>
      <w:spacing w:before="720" w:after="1020" w:line="240" w:lineRule="atLeast"/>
      <w:ind w:firstLine="0"/>
      <w:jc w:val="center"/>
    </w:pPr>
    <w:rPr>
      <w:rFonts w:ascii="Times New Roman" w:hAnsi="Times New Roman"/>
      <w:sz w:val="23"/>
      <w:szCs w:val="23"/>
    </w:rPr>
  </w:style>
  <w:style w:type="paragraph" w:customStyle="1" w:styleId="36">
    <w:name w:val="Основной текст (3)"/>
    <w:basedOn w:val="a"/>
    <w:qFormat/>
    <w:rsid w:val="001F2300"/>
    <w:pPr>
      <w:shd w:val="clear" w:color="auto" w:fill="FFFFFF"/>
      <w:spacing w:after="540" w:line="317" w:lineRule="exact"/>
      <w:ind w:firstLine="0"/>
      <w:jc w:val="center"/>
    </w:pPr>
    <w:rPr>
      <w:rFonts w:ascii="Times New Roman" w:hAnsi="Times New Roman"/>
      <w:b/>
      <w:bCs/>
      <w:sz w:val="23"/>
      <w:szCs w:val="23"/>
    </w:rPr>
  </w:style>
  <w:style w:type="paragraph" w:customStyle="1" w:styleId="45">
    <w:name w:val="Основной текст (4)"/>
    <w:basedOn w:val="a"/>
    <w:qFormat/>
    <w:rsid w:val="001F2300"/>
    <w:pPr>
      <w:shd w:val="clear" w:color="auto" w:fill="FFFFFF"/>
      <w:spacing w:before="840" w:after="0" w:line="312" w:lineRule="exact"/>
      <w:ind w:firstLine="0"/>
      <w:jc w:val="left"/>
    </w:pPr>
    <w:rPr>
      <w:rFonts w:ascii="Times New Roman" w:hAnsi="Times New Roman"/>
      <w:sz w:val="15"/>
      <w:szCs w:val="15"/>
    </w:rPr>
  </w:style>
  <w:style w:type="paragraph" w:customStyle="1" w:styleId="54">
    <w:name w:val="Основной текст5"/>
    <w:basedOn w:val="a"/>
    <w:qFormat/>
    <w:rsid w:val="001F2300"/>
    <w:pPr>
      <w:shd w:val="clear" w:color="auto" w:fill="FFFFFF"/>
      <w:spacing w:before="300" w:after="0"/>
      <w:ind w:firstLine="0"/>
    </w:pPr>
    <w:rPr>
      <w:rFonts w:ascii="Times New Roman" w:hAnsi="Times New Roman"/>
      <w:sz w:val="26"/>
      <w:szCs w:val="26"/>
    </w:rPr>
  </w:style>
  <w:style w:type="paragraph" w:customStyle="1" w:styleId="2a">
    <w:name w:val="Заголовок №2"/>
    <w:basedOn w:val="a"/>
    <w:qFormat/>
    <w:rsid w:val="001F2300"/>
    <w:pPr>
      <w:shd w:val="clear" w:color="auto" w:fill="FFFFFF"/>
      <w:spacing w:before="480" w:after="300"/>
      <w:ind w:firstLine="0"/>
      <w:jc w:val="left"/>
      <w:outlineLvl w:val="1"/>
    </w:pPr>
    <w:rPr>
      <w:rFonts w:ascii="Times New Roman" w:hAnsi="Times New Roman"/>
      <w:sz w:val="27"/>
      <w:szCs w:val="27"/>
    </w:rPr>
  </w:style>
  <w:style w:type="paragraph" w:customStyle="1" w:styleId="afff8">
    <w:name w:val="Колонтитул"/>
    <w:basedOn w:val="a"/>
    <w:qFormat/>
    <w:rsid w:val="001F2300"/>
    <w:pPr>
      <w:shd w:val="clear" w:color="auto" w:fill="FFFFFF"/>
      <w:spacing w:after="0" w:line="240" w:lineRule="auto"/>
      <w:ind w:firstLine="0"/>
      <w:jc w:val="left"/>
    </w:pPr>
    <w:rPr>
      <w:rFonts w:ascii="Times New Roman" w:hAnsi="Times New Roman"/>
      <w:sz w:val="20"/>
      <w:szCs w:val="20"/>
    </w:rPr>
  </w:style>
  <w:style w:type="paragraph" w:customStyle="1" w:styleId="46">
    <w:name w:val="Заголовок №4"/>
    <w:basedOn w:val="a"/>
    <w:qFormat/>
    <w:rsid w:val="001F2300"/>
    <w:pPr>
      <w:shd w:val="clear" w:color="auto" w:fill="FFFFFF"/>
      <w:spacing w:after="480"/>
      <w:ind w:firstLine="0"/>
      <w:jc w:val="left"/>
      <w:outlineLvl w:val="3"/>
    </w:pPr>
    <w:rPr>
      <w:rFonts w:ascii="Times New Roman" w:hAnsi="Times New Roman"/>
      <w:sz w:val="26"/>
      <w:szCs w:val="26"/>
    </w:rPr>
  </w:style>
  <w:style w:type="paragraph" w:customStyle="1" w:styleId="37">
    <w:name w:val="Заголовок №3"/>
    <w:basedOn w:val="a"/>
    <w:qFormat/>
    <w:rsid w:val="001F2300"/>
    <w:pPr>
      <w:shd w:val="clear" w:color="auto" w:fill="FFFFFF"/>
      <w:spacing w:before="360" w:after="0" w:line="398" w:lineRule="exact"/>
      <w:ind w:hanging="1840"/>
      <w:jc w:val="left"/>
      <w:outlineLvl w:val="2"/>
    </w:pPr>
    <w:rPr>
      <w:rFonts w:ascii="Times New Roman" w:hAnsi="Times New Roman"/>
      <w:sz w:val="26"/>
      <w:szCs w:val="26"/>
    </w:rPr>
  </w:style>
  <w:style w:type="paragraph" w:customStyle="1" w:styleId="64">
    <w:name w:val="Основной текст (6)"/>
    <w:basedOn w:val="a"/>
    <w:qFormat/>
    <w:rsid w:val="001F2300"/>
    <w:pPr>
      <w:shd w:val="clear" w:color="auto" w:fill="FFFFFF"/>
      <w:spacing w:before="300" w:after="60"/>
      <w:ind w:firstLine="0"/>
    </w:pPr>
    <w:rPr>
      <w:rFonts w:ascii="Times New Roman" w:hAnsi="Times New Roman"/>
      <w:sz w:val="26"/>
      <w:szCs w:val="26"/>
    </w:rPr>
  </w:style>
  <w:style w:type="paragraph" w:customStyle="1" w:styleId="321">
    <w:name w:val="Заголовок №3 (2)"/>
    <w:basedOn w:val="a"/>
    <w:qFormat/>
    <w:rsid w:val="001F2300"/>
    <w:pPr>
      <w:shd w:val="clear" w:color="auto" w:fill="FFFFFF"/>
      <w:spacing w:before="240" w:after="0" w:line="317" w:lineRule="exact"/>
      <w:ind w:firstLine="0"/>
      <w:jc w:val="left"/>
      <w:outlineLvl w:val="2"/>
    </w:pPr>
    <w:rPr>
      <w:rFonts w:ascii="Times New Roman" w:hAnsi="Times New Roman"/>
      <w:sz w:val="26"/>
      <w:szCs w:val="26"/>
    </w:rPr>
  </w:style>
  <w:style w:type="paragraph" w:customStyle="1" w:styleId="Default">
    <w:name w:val="Default"/>
    <w:qFormat/>
    <w:rsid w:val="001F2300"/>
    <w:rPr>
      <w:rFonts w:eastAsia="Times New Roman" w:cs="Times New Roman"/>
      <w:color w:val="000000"/>
      <w:lang w:val="ru-RU" w:bidi="ar-SA"/>
    </w:rPr>
  </w:style>
  <w:style w:type="paragraph" w:customStyle="1" w:styleId="1b">
    <w:name w:val="Абзац списка1"/>
    <w:basedOn w:val="a"/>
    <w:qFormat/>
    <w:rsid w:val="001F2300"/>
    <w:pPr>
      <w:ind w:left="708" w:firstLine="0"/>
      <w:jc w:val="left"/>
    </w:pPr>
    <w:rPr>
      <w:rFonts w:eastAsia="Calibri"/>
      <w:sz w:val="22"/>
    </w:rPr>
  </w:style>
  <w:style w:type="paragraph" w:customStyle="1" w:styleId="ConsPlusNormal">
    <w:name w:val="ConsPlusNormal"/>
    <w:rsid w:val="001F2300"/>
    <w:pPr>
      <w:widowControl w:val="0"/>
    </w:pPr>
    <w:rPr>
      <w:rFonts w:ascii="Calibri" w:eastAsia="Times New Roman" w:hAnsi="Calibri" w:cs="Calibri"/>
      <w:sz w:val="22"/>
      <w:szCs w:val="20"/>
      <w:lang w:val="ru-RU" w:bidi="ar-SA"/>
    </w:rPr>
  </w:style>
  <w:style w:type="paragraph" w:styleId="afff9">
    <w:name w:val="Normal (Web)"/>
    <w:basedOn w:val="a"/>
    <w:qFormat/>
    <w:rsid w:val="001F2300"/>
    <w:pPr>
      <w:spacing w:before="280" w:after="280" w:line="240" w:lineRule="auto"/>
      <w:ind w:firstLine="0"/>
      <w:jc w:val="left"/>
    </w:pPr>
    <w:rPr>
      <w:rFonts w:ascii="Times New Roman" w:eastAsia="batang;바탕" w:hAnsi="Times New Roman"/>
      <w:sz w:val="24"/>
      <w:szCs w:val="24"/>
    </w:rPr>
  </w:style>
  <w:style w:type="paragraph" w:customStyle="1" w:styleId="1c">
    <w:name w:val="Заголовок №1"/>
    <w:basedOn w:val="a"/>
    <w:qFormat/>
    <w:rsid w:val="001F2300"/>
    <w:pPr>
      <w:shd w:val="clear" w:color="auto" w:fill="FFFFFF"/>
      <w:spacing w:after="120" w:line="240" w:lineRule="atLeast"/>
      <w:ind w:firstLine="0"/>
      <w:jc w:val="center"/>
      <w:outlineLvl w:val="0"/>
    </w:pPr>
    <w:rPr>
      <w:rFonts w:ascii="Times New Roman" w:hAnsi="Times New Roman"/>
      <w:b/>
      <w:bCs/>
      <w:sz w:val="23"/>
      <w:szCs w:val="23"/>
    </w:rPr>
  </w:style>
  <w:style w:type="paragraph" w:customStyle="1" w:styleId="2b">
    <w:name w:val="Подпись к таблице (2)"/>
    <w:basedOn w:val="a"/>
    <w:qFormat/>
    <w:rsid w:val="001F2300"/>
    <w:pPr>
      <w:shd w:val="clear" w:color="auto" w:fill="FFFFFF"/>
      <w:spacing w:after="60" w:line="240" w:lineRule="atLeast"/>
      <w:ind w:firstLine="0"/>
      <w:jc w:val="left"/>
    </w:pPr>
    <w:rPr>
      <w:rFonts w:ascii="Times New Roman" w:hAnsi="Times New Roman"/>
      <w:sz w:val="23"/>
      <w:szCs w:val="23"/>
    </w:rPr>
  </w:style>
  <w:style w:type="paragraph" w:customStyle="1" w:styleId="afffa">
    <w:name w:val="Подпись к таблице"/>
    <w:basedOn w:val="a"/>
    <w:qFormat/>
    <w:rsid w:val="001F2300"/>
    <w:pPr>
      <w:shd w:val="clear" w:color="auto" w:fill="FFFFFF"/>
      <w:spacing w:before="60" w:after="0" w:line="240" w:lineRule="atLeast"/>
      <w:ind w:firstLine="0"/>
      <w:jc w:val="left"/>
    </w:pPr>
    <w:rPr>
      <w:rFonts w:ascii="Times New Roman" w:hAnsi="Times New Roman"/>
      <w:i/>
      <w:iCs/>
      <w:sz w:val="15"/>
      <w:szCs w:val="15"/>
    </w:rPr>
  </w:style>
  <w:style w:type="paragraph" w:customStyle="1" w:styleId="55">
    <w:name w:val="Основной текст (5)"/>
    <w:basedOn w:val="a"/>
    <w:qFormat/>
    <w:rsid w:val="001F2300"/>
    <w:pPr>
      <w:shd w:val="clear" w:color="auto" w:fill="FFFFFF"/>
      <w:spacing w:before="300" w:after="300" w:line="240" w:lineRule="atLeast"/>
      <w:ind w:firstLine="0"/>
      <w:jc w:val="left"/>
    </w:pPr>
    <w:rPr>
      <w:rFonts w:ascii="Times New Roman" w:hAnsi="Times New Roman"/>
      <w:i/>
      <w:iCs/>
      <w:sz w:val="15"/>
      <w:szCs w:val="15"/>
    </w:rPr>
  </w:style>
  <w:style w:type="numbering" w:customStyle="1" w:styleId="WW8Num1">
    <w:name w:val="WW8Num1"/>
    <w:qFormat/>
    <w:rsid w:val="001F2300"/>
  </w:style>
  <w:style w:type="numbering" w:customStyle="1" w:styleId="WW8Num2">
    <w:name w:val="WW8Num2"/>
    <w:qFormat/>
    <w:rsid w:val="001F2300"/>
  </w:style>
  <w:style w:type="numbering" w:customStyle="1" w:styleId="WW8Num3">
    <w:name w:val="WW8Num3"/>
    <w:qFormat/>
    <w:rsid w:val="001F2300"/>
  </w:style>
  <w:style w:type="numbering" w:customStyle="1" w:styleId="WW8Num4">
    <w:name w:val="WW8Num4"/>
    <w:qFormat/>
    <w:rsid w:val="001F2300"/>
  </w:style>
  <w:style w:type="numbering" w:customStyle="1" w:styleId="WW8Num5">
    <w:name w:val="WW8Num5"/>
    <w:qFormat/>
    <w:rsid w:val="001F2300"/>
  </w:style>
  <w:style w:type="numbering" w:customStyle="1" w:styleId="WW8Num6">
    <w:name w:val="WW8Num6"/>
    <w:qFormat/>
    <w:rsid w:val="001F2300"/>
  </w:style>
  <w:style w:type="numbering" w:customStyle="1" w:styleId="WW8Num7">
    <w:name w:val="WW8Num7"/>
    <w:qFormat/>
    <w:rsid w:val="001F2300"/>
  </w:style>
  <w:style w:type="numbering" w:customStyle="1" w:styleId="WW8Num8">
    <w:name w:val="WW8Num8"/>
    <w:qFormat/>
    <w:rsid w:val="001F2300"/>
  </w:style>
  <w:style w:type="numbering" w:customStyle="1" w:styleId="WW8Num9">
    <w:name w:val="WW8Num9"/>
    <w:qFormat/>
    <w:rsid w:val="001F2300"/>
  </w:style>
  <w:style w:type="numbering" w:customStyle="1" w:styleId="WW8Num10">
    <w:name w:val="WW8Num10"/>
    <w:qFormat/>
    <w:rsid w:val="001F2300"/>
  </w:style>
  <w:style w:type="numbering" w:customStyle="1" w:styleId="WW8Num11">
    <w:name w:val="WW8Num11"/>
    <w:qFormat/>
    <w:rsid w:val="001F2300"/>
  </w:style>
  <w:style w:type="numbering" w:customStyle="1" w:styleId="WW8Num12">
    <w:name w:val="WW8Num12"/>
    <w:qFormat/>
    <w:rsid w:val="001F2300"/>
  </w:style>
  <w:style w:type="numbering" w:customStyle="1" w:styleId="WW8Num13">
    <w:name w:val="WW8Num13"/>
    <w:qFormat/>
    <w:rsid w:val="001F2300"/>
  </w:style>
  <w:style w:type="numbering" w:customStyle="1" w:styleId="WW8Num14">
    <w:name w:val="WW8Num14"/>
    <w:qFormat/>
    <w:rsid w:val="001F2300"/>
  </w:style>
  <w:style w:type="numbering" w:customStyle="1" w:styleId="WW8Num15">
    <w:name w:val="WW8Num15"/>
    <w:qFormat/>
    <w:rsid w:val="001F2300"/>
  </w:style>
  <w:style w:type="numbering" w:customStyle="1" w:styleId="WW8Num16">
    <w:name w:val="WW8Num16"/>
    <w:qFormat/>
    <w:rsid w:val="001F2300"/>
  </w:style>
  <w:style w:type="numbering" w:customStyle="1" w:styleId="WW8Num17">
    <w:name w:val="WW8Num17"/>
    <w:qFormat/>
    <w:rsid w:val="001F2300"/>
  </w:style>
  <w:style w:type="numbering" w:customStyle="1" w:styleId="WW8Num18">
    <w:name w:val="WW8Num18"/>
    <w:qFormat/>
    <w:rsid w:val="001F2300"/>
  </w:style>
  <w:style w:type="numbering" w:customStyle="1" w:styleId="WW8Num19">
    <w:name w:val="WW8Num19"/>
    <w:qFormat/>
    <w:rsid w:val="001F2300"/>
  </w:style>
  <w:style w:type="numbering" w:customStyle="1" w:styleId="WW8Num20">
    <w:name w:val="WW8Num20"/>
    <w:qFormat/>
    <w:rsid w:val="001F2300"/>
  </w:style>
  <w:style w:type="numbering" w:customStyle="1" w:styleId="WW8Num21">
    <w:name w:val="WW8Num21"/>
    <w:qFormat/>
    <w:rsid w:val="001F2300"/>
  </w:style>
  <w:style w:type="numbering" w:customStyle="1" w:styleId="WW8Num22">
    <w:name w:val="WW8Num22"/>
    <w:qFormat/>
    <w:rsid w:val="001F2300"/>
  </w:style>
  <w:style w:type="numbering" w:customStyle="1" w:styleId="WW8Num23">
    <w:name w:val="WW8Num23"/>
    <w:qFormat/>
    <w:rsid w:val="001F2300"/>
  </w:style>
  <w:style w:type="numbering" w:customStyle="1" w:styleId="WW8Num24">
    <w:name w:val="WW8Num24"/>
    <w:qFormat/>
    <w:rsid w:val="001F2300"/>
  </w:style>
  <w:style w:type="numbering" w:customStyle="1" w:styleId="WW8Num25">
    <w:name w:val="WW8Num25"/>
    <w:qFormat/>
    <w:rsid w:val="001F2300"/>
  </w:style>
  <w:style w:type="numbering" w:customStyle="1" w:styleId="WW8Num26">
    <w:name w:val="WW8Num26"/>
    <w:qFormat/>
    <w:rsid w:val="001F2300"/>
  </w:style>
  <w:style w:type="numbering" w:customStyle="1" w:styleId="WW8Num27">
    <w:name w:val="WW8Num27"/>
    <w:qFormat/>
    <w:rsid w:val="001F2300"/>
  </w:style>
  <w:style w:type="numbering" w:customStyle="1" w:styleId="WW8Num28">
    <w:name w:val="WW8Num28"/>
    <w:qFormat/>
    <w:rsid w:val="001F2300"/>
  </w:style>
  <w:style w:type="numbering" w:customStyle="1" w:styleId="WW8Num29">
    <w:name w:val="WW8Num29"/>
    <w:qFormat/>
    <w:rsid w:val="001F2300"/>
  </w:style>
  <w:style w:type="numbering" w:customStyle="1" w:styleId="WW8Num30">
    <w:name w:val="WW8Num30"/>
    <w:qFormat/>
    <w:rsid w:val="001F2300"/>
  </w:style>
  <w:style w:type="numbering" w:customStyle="1" w:styleId="WW8Num31">
    <w:name w:val="WW8Num31"/>
    <w:qFormat/>
    <w:rsid w:val="001F2300"/>
  </w:style>
  <w:style w:type="numbering" w:customStyle="1" w:styleId="WW8Num32">
    <w:name w:val="WW8Num32"/>
    <w:qFormat/>
    <w:rsid w:val="001F2300"/>
  </w:style>
  <w:style w:type="numbering" w:customStyle="1" w:styleId="WW8Num33">
    <w:name w:val="WW8Num33"/>
    <w:qFormat/>
    <w:rsid w:val="001F2300"/>
  </w:style>
  <w:style w:type="numbering" w:customStyle="1" w:styleId="WW8Num34">
    <w:name w:val="WW8Num34"/>
    <w:qFormat/>
    <w:rsid w:val="001F2300"/>
  </w:style>
  <w:style w:type="numbering" w:customStyle="1" w:styleId="WW8Num35">
    <w:name w:val="WW8Num35"/>
    <w:qFormat/>
    <w:rsid w:val="001F2300"/>
  </w:style>
  <w:style w:type="numbering" w:customStyle="1" w:styleId="WW8Num36">
    <w:name w:val="WW8Num36"/>
    <w:qFormat/>
    <w:rsid w:val="001F2300"/>
  </w:style>
  <w:style w:type="numbering" w:customStyle="1" w:styleId="WW8Num37">
    <w:name w:val="WW8Num37"/>
    <w:qFormat/>
    <w:rsid w:val="001F2300"/>
  </w:style>
  <w:style w:type="numbering" w:customStyle="1" w:styleId="WW8Num38">
    <w:name w:val="WW8Num38"/>
    <w:qFormat/>
    <w:rsid w:val="001F2300"/>
  </w:style>
  <w:style w:type="numbering" w:customStyle="1" w:styleId="WW8Num39">
    <w:name w:val="WW8Num39"/>
    <w:qFormat/>
    <w:rsid w:val="001F2300"/>
  </w:style>
  <w:style w:type="numbering" w:customStyle="1" w:styleId="WW8Num40">
    <w:name w:val="WW8Num40"/>
    <w:qFormat/>
    <w:rsid w:val="001F2300"/>
  </w:style>
  <w:style w:type="numbering" w:customStyle="1" w:styleId="WW8Num41">
    <w:name w:val="WW8Num41"/>
    <w:qFormat/>
    <w:rsid w:val="001F2300"/>
  </w:style>
  <w:style w:type="numbering" w:customStyle="1" w:styleId="WW8Num42">
    <w:name w:val="WW8Num42"/>
    <w:qFormat/>
    <w:rsid w:val="001F2300"/>
  </w:style>
  <w:style w:type="numbering" w:customStyle="1" w:styleId="WW8Num43">
    <w:name w:val="WW8Num43"/>
    <w:qFormat/>
    <w:rsid w:val="001F2300"/>
  </w:style>
  <w:style w:type="numbering" w:customStyle="1" w:styleId="WW8Num44">
    <w:name w:val="WW8Num44"/>
    <w:qFormat/>
    <w:rsid w:val="001F2300"/>
  </w:style>
  <w:style w:type="numbering" w:customStyle="1" w:styleId="WW8Num45">
    <w:name w:val="WW8Num45"/>
    <w:qFormat/>
    <w:rsid w:val="001F2300"/>
  </w:style>
  <w:style w:type="numbering" w:customStyle="1" w:styleId="WW8Num46">
    <w:name w:val="WW8Num46"/>
    <w:qFormat/>
    <w:rsid w:val="001F2300"/>
  </w:style>
  <w:style w:type="numbering" w:customStyle="1" w:styleId="WW8Num47">
    <w:name w:val="WW8Num47"/>
    <w:qFormat/>
    <w:rsid w:val="001F2300"/>
  </w:style>
  <w:style w:type="numbering" w:customStyle="1" w:styleId="WW8Num48">
    <w:name w:val="WW8Num48"/>
    <w:qFormat/>
    <w:rsid w:val="001F2300"/>
  </w:style>
  <w:style w:type="paragraph" w:customStyle="1" w:styleId="afffb">
    <w:name w:val="АбзацТаб"/>
    <w:basedOn w:val="a"/>
    <w:link w:val="afffc"/>
    <w:qFormat/>
    <w:rsid w:val="001F2300"/>
    <w:pPr>
      <w:tabs>
        <w:tab w:val="right" w:pos="9214"/>
      </w:tabs>
      <w:spacing w:after="0"/>
      <w:ind w:firstLine="25"/>
      <w:jc w:val="left"/>
    </w:pPr>
    <w:rPr>
      <w:rFonts w:ascii="Times New Roman" w:eastAsiaTheme="minorHAnsi" w:hAnsi="Times New Roman" w:cstheme="minorBidi"/>
      <w:sz w:val="24"/>
      <w:szCs w:val="28"/>
      <w:lang w:eastAsia="en-US"/>
    </w:rPr>
  </w:style>
  <w:style w:type="character" w:customStyle="1" w:styleId="afffc">
    <w:name w:val="АбзацТаб Знак"/>
    <w:basedOn w:val="a0"/>
    <w:link w:val="afffb"/>
    <w:rsid w:val="001F2300"/>
    <w:rPr>
      <w:rFonts w:eastAsiaTheme="minorHAnsi" w:cstheme="minorBidi"/>
      <w:sz w:val="28"/>
      <w:szCs w:val="28"/>
      <w:lang w:val="ru-RU" w:eastAsia="en-US" w:bidi="ar-SA"/>
    </w:rPr>
  </w:style>
  <w:style w:type="paragraph" w:customStyle="1" w:styleId="afffd">
    <w:name w:val="ЗаголовокТаб"/>
    <w:basedOn w:val="a"/>
    <w:link w:val="afffe"/>
    <w:qFormat/>
    <w:rsid w:val="001F2300"/>
    <w:pPr>
      <w:spacing w:after="0" w:line="240" w:lineRule="auto"/>
      <w:ind w:firstLine="0"/>
      <w:jc w:val="center"/>
    </w:pPr>
    <w:rPr>
      <w:rFonts w:ascii="Times New Roman" w:eastAsiaTheme="minorHAnsi" w:hAnsi="Times New Roman"/>
      <w:b/>
      <w:sz w:val="24"/>
      <w:lang w:eastAsia="ru-RU"/>
    </w:rPr>
  </w:style>
  <w:style w:type="character" w:customStyle="1" w:styleId="afffe">
    <w:name w:val="ЗаголовокТаб Знак"/>
    <w:basedOn w:val="a0"/>
    <w:link w:val="afffd"/>
    <w:rsid w:val="001F2300"/>
    <w:rPr>
      <w:rFonts w:eastAsiaTheme="minorHAnsi" w:cs="Times New Roman"/>
      <w:b/>
      <w:sz w:val="22"/>
      <w:szCs w:val="22"/>
      <w:lang w:val="ru-RU" w:eastAsia="ru-RU" w:bidi="ar-SA"/>
    </w:rPr>
  </w:style>
  <w:style w:type="paragraph" w:customStyle="1" w:styleId="118">
    <w:name w:val="1.1. ПодЗаголовок"/>
    <w:basedOn w:val="110"/>
    <w:link w:val="119"/>
    <w:qFormat/>
    <w:rsid w:val="001F2300"/>
    <w:pPr>
      <w:numPr>
        <w:ilvl w:val="0"/>
        <w:numId w:val="0"/>
      </w:numPr>
      <w:pBdr>
        <w:top w:val="none" w:sz="4" w:space="0" w:color="000000"/>
        <w:left w:val="none" w:sz="4" w:space="0" w:color="000000"/>
        <w:bottom w:val="none" w:sz="4" w:space="0" w:color="000000"/>
        <w:right w:val="none" w:sz="4" w:space="0" w:color="000000"/>
        <w:between w:val="none" w:sz="4" w:space="0" w:color="000000"/>
      </w:pBdr>
      <w:spacing w:before="240" w:line="259" w:lineRule="auto"/>
      <w:ind w:left="709"/>
    </w:pPr>
    <w:rPr>
      <w:b/>
      <w:lang w:val="ru-RU" w:bidi="ar-SA"/>
    </w:rPr>
  </w:style>
  <w:style w:type="character" w:customStyle="1" w:styleId="1110">
    <w:name w:val="1.1.1. Подпункт Знак"/>
    <w:basedOn w:val="a0"/>
    <w:link w:val="111"/>
    <w:rsid w:val="001F2300"/>
    <w:rPr>
      <w:rFonts w:eastAsia="Times New Roman" w:cs="Times New Roman"/>
      <w:color w:val="000000"/>
      <w:lang w:val="ru-RU" w:eastAsia="ar-SA" w:bidi="ar-SA"/>
    </w:rPr>
  </w:style>
  <w:style w:type="character" w:customStyle="1" w:styleId="119">
    <w:name w:val="1.1. ПодЗаголовок Знак"/>
    <w:basedOn w:val="115"/>
    <w:link w:val="118"/>
    <w:rsid w:val="001F2300"/>
    <w:rPr>
      <w:rFonts w:eastAsia="Times New Roman" w:cs="Times New Roman"/>
      <w:b/>
      <w:color w:val="000000"/>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dyucnagorsk.ucoz.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95171-5AD2-4393-AC54-857942A3D523}">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E5789273-4971-40B2-96D4-471F0EC6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4746</Words>
  <Characters>27054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LinksUpToDate>false</LinksUpToDate>
  <CharactersWithSpaces>31737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GTO-Fakel</dc:creator>
  <cp:keywords/>
  <dc:description/>
  <cp:lastModifiedBy>GTO-Fakel</cp:lastModifiedBy>
  <cp:revision>6</cp:revision>
  <cp:lastPrinted>2021-11-08T12:55:00Z</cp:lastPrinted>
  <dcterms:created xsi:type="dcterms:W3CDTF">2021-11-01T10:39:00Z</dcterms:created>
  <dcterms:modified xsi:type="dcterms:W3CDTF">2021-11-08T12:56:00Z</dcterms:modified>
  <dc:language>en-US</dc:language>
</cp:coreProperties>
</file>