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DDDDF" w14:textId="5BDBC33B" w:rsidR="00BD5CD6" w:rsidRPr="00BD5CD6" w:rsidRDefault="00BD5CD6" w:rsidP="00BD5CD6">
      <w:pPr>
        <w:spacing w:after="0"/>
        <w:ind w:firstLine="709"/>
        <w:jc w:val="center"/>
        <w:rPr>
          <w:b/>
          <w:bCs/>
        </w:rPr>
      </w:pPr>
      <w:r w:rsidRPr="00BD5CD6">
        <w:rPr>
          <w:b/>
          <w:bCs/>
        </w:rPr>
        <w:t>Нет автокресла? Плати штраф!</w:t>
      </w:r>
    </w:p>
    <w:p w14:paraId="1F13F612" w14:textId="77777777" w:rsidR="00BD5CD6" w:rsidRDefault="00BD5CD6" w:rsidP="006C0B77">
      <w:pPr>
        <w:spacing w:after="0"/>
        <w:ind w:firstLine="709"/>
        <w:jc w:val="both"/>
      </w:pPr>
    </w:p>
    <w:p w14:paraId="43336E1E" w14:textId="77777777" w:rsidR="00BD5CD6" w:rsidRDefault="00BD5CD6" w:rsidP="006C0B77">
      <w:pPr>
        <w:spacing w:after="0"/>
        <w:ind w:firstLine="709"/>
        <w:jc w:val="both"/>
      </w:pPr>
      <w:r w:rsidRPr="00BD5CD6">
        <w:t>Федеральным законом от 29.12.2025 № 525-ФЗ «О внесении изменений в статью 12.23 Коде</w:t>
      </w:r>
      <w:bookmarkStart w:id="0" w:name="_GoBack"/>
      <w:bookmarkEnd w:id="0"/>
      <w:r w:rsidRPr="00BD5CD6">
        <w:t>кса Российской Федерации об административных нарушениях увеличена сумма назначаемого штрафа за перевозку детей без автокресла.</w:t>
      </w:r>
    </w:p>
    <w:p w14:paraId="0C1237D6" w14:textId="4ABCAC86" w:rsidR="00F12C76" w:rsidRDefault="00BD5CD6" w:rsidP="006C0B77">
      <w:pPr>
        <w:spacing w:after="0"/>
        <w:ind w:firstLine="709"/>
        <w:jc w:val="both"/>
      </w:pPr>
      <w:r w:rsidRPr="00BD5CD6">
        <w:t>Так, за нарушение требований правил дорожного движения к перевозке детей компании и ИП будут платить 200 000 руб. вместо 100 000 руб., должностные лица – 50 000 руб. вместо 25 000 руб., водители 5 000 руб. вместо 3 000 руб.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E"/>
    <w:rsid w:val="002124D7"/>
    <w:rsid w:val="006C0B77"/>
    <w:rsid w:val="008242FF"/>
    <w:rsid w:val="00870751"/>
    <w:rsid w:val="00922C48"/>
    <w:rsid w:val="00952819"/>
    <w:rsid w:val="00A43271"/>
    <w:rsid w:val="00A60914"/>
    <w:rsid w:val="00B915B7"/>
    <w:rsid w:val="00BD5CD6"/>
    <w:rsid w:val="00D57AEB"/>
    <w:rsid w:val="00EA59DF"/>
    <w:rsid w:val="00EE4070"/>
    <w:rsid w:val="00F12C76"/>
    <w:rsid w:val="00F4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6B1C"/>
  <w15:chartTrackingRefBased/>
  <w15:docId w15:val="{D0C3A74D-903B-4D1F-B9AD-0C260C8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5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5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5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5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5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5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5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5B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415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415B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415B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415B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415B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415B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415B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415B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41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15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415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5B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4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5B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415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5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5B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41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GTO-Fakel</cp:lastModifiedBy>
  <cp:revision>2</cp:revision>
  <dcterms:created xsi:type="dcterms:W3CDTF">2026-02-10T04:49:00Z</dcterms:created>
  <dcterms:modified xsi:type="dcterms:W3CDTF">2026-02-10T04:49:00Z</dcterms:modified>
</cp:coreProperties>
</file>